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5D" w:rsidRDefault="004A3C5D" w:rsidP="004A3C5D">
      <w:pPr>
        <w:tabs>
          <w:tab w:val="left" w:pos="0"/>
        </w:tabs>
        <w:jc w:val="center"/>
        <w:rPr>
          <w:i/>
          <w:noProof/>
          <w:color w:val="000000"/>
          <w:sz w:val="20"/>
          <w:szCs w:val="20"/>
          <w:shd w:val="clear" w:color="auto" w:fill="FFFFFF"/>
          <w:lang w:eastAsia="ru-RU"/>
        </w:rPr>
      </w:pPr>
      <w:r>
        <w:rPr>
          <w:i/>
          <w:noProof/>
          <w:color w:val="000000"/>
          <w:sz w:val="20"/>
          <w:szCs w:val="20"/>
          <w:shd w:val="clear" w:color="auto" w:fill="FFFFFF"/>
          <w:lang w:eastAsia="ru-RU"/>
        </w:rPr>
        <w:drawing>
          <wp:inline distT="0" distB="0" distL="0" distR="0" wp14:anchorId="5EC879A8" wp14:editId="4BEFFC9F">
            <wp:extent cx="828675" cy="666750"/>
            <wp:effectExtent l="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66750"/>
                    </a:xfrm>
                    <a:prstGeom prst="rect">
                      <a:avLst/>
                    </a:prstGeom>
                    <a:noFill/>
                    <a:ln>
                      <a:noFill/>
                    </a:ln>
                  </pic:spPr>
                </pic:pic>
              </a:graphicData>
            </a:graphic>
          </wp:inline>
        </w:drawing>
      </w:r>
    </w:p>
    <w:p w:rsidR="004A3C5D" w:rsidRDefault="004A3C5D" w:rsidP="004A3C5D">
      <w:pPr>
        <w:pStyle w:val="2"/>
        <w:tabs>
          <w:tab w:val="left" w:pos="0"/>
        </w:tabs>
        <w:spacing w:after="120" w:line="276" w:lineRule="auto"/>
        <w:jc w:val="center"/>
        <w:rPr>
          <w:rFonts w:ascii="Times New Roman" w:hAnsi="Times New Roman" w:cs="Times New Roman"/>
          <w:sz w:val="32"/>
          <w:szCs w:val="32"/>
        </w:rPr>
      </w:pPr>
      <w:r w:rsidRPr="00D35B02">
        <w:rPr>
          <w:rFonts w:ascii="Times New Roman" w:hAnsi="Times New Roman" w:cs="Times New Roman"/>
          <w:sz w:val="32"/>
          <w:szCs w:val="32"/>
        </w:rPr>
        <w:t>ДОНЕЦКАЯ НАРОДНАЯ РЕСПУБЛИКА</w:t>
      </w:r>
    </w:p>
    <w:p w:rsidR="004A3C5D" w:rsidRPr="00D35B02" w:rsidRDefault="004A3C5D" w:rsidP="004A3C5D">
      <w:pPr>
        <w:pStyle w:val="2"/>
        <w:tabs>
          <w:tab w:val="left" w:pos="0"/>
        </w:tabs>
        <w:spacing w:line="276" w:lineRule="auto"/>
        <w:jc w:val="center"/>
        <w:rPr>
          <w:rFonts w:ascii="Times New Roman" w:hAnsi="Times New Roman" w:cs="Times New Roman"/>
          <w:b/>
          <w:spacing w:val="40"/>
          <w:kern w:val="44"/>
          <w:sz w:val="44"/>
          <w:szCs w:val="44"/>
        </w:rPr>
      </w:pPr>
      <w:r w:rsidRPr="00D35B02">
        <w:rPr>
          <w:rFonts w:ascii="Times New Roman" w:hAnsi="Times New Roman" w:cs="Times New Roman"/>
          <w:b/>
          <w:spacing w:val="40"/>
          <w:kern w:val="44"/>
          <w:sz w:val="44"/>
          <w:szCs w:val="44"/>
        </w:rPr>
        <w:t>ЗАКОН</w:t>
      </w:r>
    </w:p>
    <w:p w:rsidR="005E14D1" w:rsidRPr="00541020" w:rsidRDefault="005E14D1"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bookmarkStart w:id="0" w:name="_GoBack"/>
      <w:bookmarkEnd w:id="0"/>
      <w:r w:rsidRPr="00541020">
        <w:rPr>
          <w:rFonts w:ascii="Times New Roman" w:hAnsi="Times New Roman"/>
          <w:b/>
          <w:sz w:val="28"/>
          <w:szCs w:val="28"/>
        </w:rPr>
        <w:t>О СРЕДСТВАХ МАССОВОЙ ИНФОРМАЦИИ</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proofErr w:type="gramStart"/>
      <w:r w:rsidRPr="00541020">
        <w:rPr>
          <w:rFonts w:ascii="Times New Roman" w:hAnsi="Times New Roman"/>
          <w:b/>
          <w:sz w:val="28"/>
          <w:szCs w:val="28"/>
        </w:rPr>
        <w:t>Принят</w:t>
      </w:r>
      <w:proofErr w:type="gramEnd"/>
      <w:r w:rsidRPr="00541020">
        <w:rPr>
          <w:rFonts w:ascii="Times New Roman" w:hAnsi="Times New Roman"/>
          <w:b/>
          <w:sz w:val="28"/>
          <w:szCs w:val="28"/>
        </w:rPr>
        <w:t xml:space="preserve">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rsidR="005E14D1" w:rsidRPr="00541020" w:rsidRDefault="005E14D1" w:rsidP="00415940">
      <w:pPr>
        <w:pStyle w:val="a3"/>
        <w:jc w:val="center"/>
        <w:rPr>
          <w:rFonts w:ascii="Times New Roman" w:hAnsi="Times New Roman"/>
          <w:sz w:val="28"/>
          <w:szCs w:val="28"/>
        </w:rPr>
      </w:pPr>
    </w:p>
    <w:p w:rsidR="00415940" w:rsidRPr="00541020" w:rsidRDefault="00415940" w:rsidP="00415940">
      <w:pPr>
        <w:pStyle w:val="a3"/>
        <w:jc w:val="center"/>
        <w:rPr>
          <w:rFonts w:ascii="Times New Roman" w:hAnsi="Times New Roman"/>
          <w:sz w:val="28"/>
          <w:szCs w:val="28"/>
        </w:rPr>
      </w:pPr>
    </w:p>
    <w:p w:rsidR="00541020" w:rsidRPr="00541020" w:rsidRDefault="005E14D1" w:rsidP="00415940">
      <w:pPr>
        <w:spacing w:after="0" w:line="240" w:lineRule="auto"/>
        <w:jc w:val="center"/>
        <w:rPr>
          <w:rFonts w:ascii="Times New Roman" w:hAnsi="Times New Roman"/>
          <w:i/>
          <w:sz w:val="28"/>
          <w:szCs w:val="28"/>
        </w:rPr>
      </w:pPr>
      <w:proofErr w:type="gramStart"/>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roofErr w:type="gramEnd"/>
    </w:p>
    <w:p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9"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rsidR="003E34FF" w:rsidRDefault="00557C6A" w:rsidP="00415940">
      <w:pPr>
        <w:spacing w:after="0" w:line="240" w:lineRule="auto"/>
        <w:jc w:val="center"/>
        <w:rPr>
          <w:rStyle w:val="a9"/>
          <w:rFonts w:ascii="Times New Roman" w:hAnsi="Times New Roman"/>
          <w:i/>
          <w:sz w:val="28"/>
          <w:szCs w:val="28"/>
        </w:rPr>
      </w:pPr>
      <w:hyperlink r:id="rId10"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rsidR="000D48FC" w:rsidRDefault="00557C6A" w:rsidP="00415940">
      <w:pPr>
        <w:spacing w:after="0" w:line="240" w:lineRule="auto"/>
        <w:jc w:val="center"/>
        <w:rPr>
          <w:rStyle w:val="a9"/>
          <w:rFonts w:ascii="Times New Roman" w:hAnsi="Times New Roman"/>
          <w:i/>
          <w:sz w:val="28"/>
          <w:szCs w:val="28"/>
        </w:rPr>
      </w:pPr>
      <w:hyperlink r:id="rId11"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rsidR="005E14D1" w:rsidRPr="00541020" w:rsidRDefault="00557C6A" w:rsidP="00415940">
      <w:pPr>
        <w:spacing w:after="0" w:line="240" w:lineRule="auto"/>
        <w:jc w:val="center"/>
        <w:rPr>
          <w:rFonts w:ascii="Times New Roman" w:hAnsi="Times New Roman"/>
          <w:i/>
          <w:sz w:val="28"/>
          <w:szCs w:val="28"/>
        </w:rPr>
      </w:pPr>
      <w:hyperlink r:id="rId12" w:history="1">
        <w:r w:rsidR="000D48FC" w:rsidRPr="000D48FC">
          <w:rPr>
            <w:rStyle w:val="a9"/>
            <w:rFonts w:ascii="Times New Roman" w:hAnsi="Times New Roman"/>
            <w:i/>
            <w:sz w:val="28"/>
            <w:szCs w:val="28"/>
          </w:rPr>
          <w:t>от 10.03.2018 № 220-IНС</w:t>
        </w:r>
      </w:hyperlink>
      <w:r w:rsidR="005E14D1" w:rsidRPr="00541020">
        <w:rPr>
          <w:rFonts w:ascii="Times New Roman" w:hAnsi="Times New Roman"/>
          <w:i/>
          <w:sz w:val="28"/>
          <w:szCs w:val="28"/>
        </w:rPr>
        <w:t>)</w:t>
      </w:r>
    </w:p>
    <w:p w:rsidR="005E14D1" w:rsidRPr="00541020" w:rsidRDefault="005E14D1" w:rsidP="00FE08A0">
      <w:pPr>
        <w:pStyle w:val="a3"/>
        <w:spacing w:line="276" w:lineRule="auto"/>
        <w:jc w:val="center"/>
        <w:rPr>
          <w:rFonts w:ascii="Times New Roman" w:hAnsi="Times New Roman"/>
          <w:b/>
          <w:sz w:val="28"/>
          <w:szCs w:val="28"/>
        </w:rPr>
      </w:pPr>
    </w:p>
    <w:p w:rsidR="00415940" w:rsidRPr="00541020" w:rsidRDefault="00415940" w:rsidP="00FE08A0">
      <w:pPr>
        <w:pStyle w:val="a3"/>
        <w:spacing w:line="276" w:lineRule="auto"/>
        <w:jc w:val="center"/>
        <w:rPr>
          <w:rFonts w:ascii="Times New Roman" w:hAnsi="Times New Roman"/>
          <w:b/>
          <w:sz w:val="28"/>
          <w:szCs w:val="28"/>
        </w:rPr>
      </w:pP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законодательством Донецкой Народной Республики о средствах массовой информации.</w:t>
      </w:r>
    </w:p>
    <w:p w:rsidR="00020AAD" w:rsidRDefault="00020AAD">
      <w:pPr>
        <w:spacing w:after="0" w:line="240" w:lineRule="auto"/>
        <w:rPr>
          <w:rFonts w:ascii="Times New Roman" w:hAnsi="Times New Roman"/>
          <w:sz w:val="28"/>
          <w:szCs w:val="28"/>
        </w:rPr>
      </w:pPr>
      <w:r>
        <w:rPr>
          <w:rFonts w:ascii="Times New Roman" w:hAnsi="Times New Roman"/>
          <w:sz w:val="28"/>
          <w:szCs w:val="28"/>
        </w:rPr>
        <w:br w:type="page"/>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радио-, теле-, виде</w:t>
      </w:r>
      <w:proofErr w:type="gramStart"/>
      <w:r w:rsidR="005E14D1" w:rsidRPr="00541020">
        <w:rPr>
          <w:rFonts w:ascii="Times New Roman" w:hAnsi="Times New Roman"/>
          <w:sz w:val="28"/>
          <w:szCs w:val="28"/>
        </w:rPr>
        <w:t>о-</w:t>
      </w:r>
      <w:proofErr w:type="gramEnd"/>
      <w:r w:rsidR="005E14D1" w:rsidRPr="00541020">
        <w:rPr>
          <w:rFonts w:ascii="Times New Roman" w:hAnsi="Times New Roman"/>
          <w:sz w:val="28"/>
          <w:szCs w:val="28"/>
        </w:rPr>
        <w:t>,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7) </w:t>
      </w:r>
      <w:r w:rsidR="005E14D1" w:rsidRPr="00541020">
        <w:rPr>
          <w:rFonts w:ascii="Times New Roman" w:hAnsi="Times New Roman"/>
          <w:sz w:val="28"/>
          <w:szCs w:val="28"/>
        </w:rPr>
        <w:t>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 xml:space="preserve">специализированное средство массовой информации – такое средство массовой информации, для регистрации или </w:t>
      </w:r>
      <w:proofErr w:type="gramStart"/>
      <w:r w:rsidR="005E14D1" w:rsidRPr="00541020">
        <w:rPr>
          <w:rFonts w:ascii="Times New Roman" w:hAnsi="Times New Roman"/>
          <w:sz w:val="28"/>
          <w:szCs w:val="28"/>
        </w:rPr>
        <w:t>распространения</w:t>
      </w:r>
      <w:proofErr w:type="gramEnd"/>
      <w:r w:rsidR="005E14D1" w:rsidRPr="00541020">
        <w:rPr>
          <w:rFonts w:ascii="Times New Roman" w:hAnsi="Times New Roman"/>
          <w:sz w:val="28"/>
          <w:szCs w:val="28"/>
        </w:rPr>
        <w:t xml:space="preserve"> продукции которого настоящим Законом установлены специальные правила;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внештатно или выполняет такую деятельность по поручению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proofErr w:type="spellStart"/>
      <w:r>
        <w:rPr>
          <w:rFonts w:ascii="Times New Roman" w:hAnsi="Times New Roman"/>
          <w:sz w:val="28"/>
          <w:szCs w:val="28"/>
          <w:lang w:val="uk-UA"/>
        </w:rPr>
        <w:t>р</w:t>
      </w:r>
      <w:r w:rsidRPr="00324114">
        <w:rPr>
          <w:rFonts w:ascii="Times New Roman" w:hAnsi="Times New Roman"/>
          <w:sz w:val="28"/>
          <w:szCs w:val="28"/>
          <w:lang w:val="uk-UA"/>
        </w:rPr>
        <w:t>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rsidR="003E34FF" w:rsidRPr="003E34FF" w:rsidRDefault="00557C6A" w:rsidP="00415940">
      <w:pPr>
        <w:pStyle w:val="a3"/>
        <w:spacing w:after="360" w:line="276" w:lineRule="auto"/>
        <w:ind w:firstLine="709"/>
        <w:jc w:val="both"/>
        <w:rPr>
          <w:rFonts w:ascii="Times New Roman" w:hAnsi="Times New Roman"/>
          <w:i/>
          <w:sz w:val="28"/>
          <w:szCs w:val="28"/>
        </w:rPr>
      </w:pPr>
      <w:hyperlink r:id="rId13" w:history="1">
        <w:r w:rsidR="003E34FF" w:rsidRPr="003E34FF">
          <w:rPr>
            <w:rStyle w:val="a9"/>
            <w:rFonts w:ascii="Times New Roman" w:hAnsi="Times New Roman"/>
            <w:i/>
            <w:sz w:val="28"/>
            <w:szCs w:val="28"/>
          </w:rPr>
          <w:t>(Пункт 17 части 1 статьи 2 введен Законом от 22.12.2017 № 198-IНС)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w:t>
      </w:r>
      <w:r w:rsidR="005E14D1" w:rsidRPr="00541020">
        <w:rPr>
          <w:rFonts w:ascii="Times New Roman" w:hAnsi="Times New Roman"/>
          <w:sz w:val="28"/>
          <w:szCs w:val="28"/>
        </w:rPr>
        <w:lastRenderedPageBreak/>
        <w:t>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proofErr w:type="gramStart"/>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roofErr w:type="gramEnd"/>
    </w:p>
    <w:p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Порядок сбора информации журналистами та территории (объекте) проведения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определяется 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w:t>
      </w:r>
      <w:proofErr w:type="gramStart"/>
      <w:r w:rsidR="005E14D1" w:rsidRPr="00541020">
        <w:rPr>
          <w:rFonts w:ascii="Times New Roman" w:hAnsi="Times New Roman"/>
          <w:sz w:val="28"/>
          <w:szCs w:val="28"/>
        </w:rPr>
        <w:t>При освещении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республиканским</w:t>
      </w:r>
      <w:proofErr w:type="gramEnd"/>
      <w:r w:rsidR="005E14D1" w:rsidRPr="00541020">
        <w:rPr>
          <w:rFonts w:ascii="Times New Roman" w:hAnsi="Times New Roman"/>
          <w:sz w:val="28"/>
          <w:szCs w:val="28"/>
        </w:rPr>
        <w:t xml:space="preserve">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t>1. </w:t>
      </w:r>
      <w:r w:rsidR="005E14D1" w:rsidRPr="00541020">
        <w:rPr>
          <w:rFonts w:ascii="Times New Roman" w:hAnsi="Times New Roman"/>
          <w:noProof/>
          <w:sz w:val="28"/>
          <w:szCs w:val="28"/>
        </w:rPr>
        <w:t xml:space="preserve">Законодательство Донецкой Народной Республики о средствах массовой информации основывается на Конституции Донецкой Народной </w:t>
      </w:r>
      <w:r w:rsidR="005E14D1" w:rsidRPr="00541020">
        <w:rPr>
          <w:rFonts w:ascii="Times New Roman" w:hAnsi="Times New Roman"/>
          <w:noProof/>
          <w:sz w:val="28"/>
          <w:szCs w:val="28"/>
        </w:rPr>
        <w:lastRenderedPageBreak/>
        <w:t>Республики, состоит из настоящего Закона и издаваемых в соответствии с ним иных нормативных правовоых актов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14"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proofErr w:type="gramStart"/>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roofErr w:type="gramEnd"/>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rsidR="003D03EB" w:rsidRPr="003D03EB" w:rsidRDefault="00557C6A" w:rsidP="003D03EB">
      <w:pPr>
        <w:spacing w:after="360"/>
        <w:ind w:firstLine="709"/>
        <w:jc w:val="both"/>
        <w:rPr>
          <w:rFonts w:ascii="Times New Roman" w:eastAsia="Times New Roman" w:hAnsi="Times New Roman"/>
          <w:i/>
          <w:sz w:val="28"/>
          <w:szCs w:val="28"/>
          <w:lang w:eastAsia="ru-RU"/>
        </w:rPr>
      </w:pPr>
      <w:hyperlink r:id="rId15"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rsidR="003D03EB" w:rsidRPr="003D03EB" w:rsidRDefault="00557C6A" w:rsidP="003D03EB">
      <w:pPr>
        <w:spacing w:after="360"/>
        <w:ind w:firstLine="709"/>
        <w:jc w:val="both"/>
        <w:rPr>
          <w:rFonts w:ascii="Times New Roman" w:eastAsia="Times New Roman" w:hAnsi="Times New Roman"/>
          <w:i/>
          <w:sz w:val="28"/>
          <w:szCs w:val="28"/>
          <w:lang w:eastAsia="ru-RU"/>
        </w:rPr>
      </w:pPr>
      <w:hyperlink r:id="rId16"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rsidR="003D03EB" w:rsidRDefault="00557C6A"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17"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w:t>
      </w:r>
      <w:proofErr w:type="gramEnd"/>
      <w:r w:rsidR="005E14D1" w:rsidRPr="00541020">
        <w:rPr>
          <w:rFonts w:ascii="Times New Roman" w:hAnsi="Times New Roman"/>
          <w:sz w:val="28"/>
          <w:szCs w:val="28"/>
        </w:rPr>
        <w:t xml:space="preserve"> </w:t>
      </w:r>
      <w:proofErr w:type="gramStart"/>
      <w:r w:rsidR="005E14D1" w:rsidRPr="00541020">
        <w:rPr>
          <w:rFonts w:ascii="Times New Roman" w:hAnsi="Times New Roman"/>
          <w:sz w:val="28"/>
          <w:szCs w:val="28"/>
        </w:rPr>
        <w:t>числе</w:t>
      </w:r>
      <w:proofErr w:type="gramEnd"/>
      <w:r w:rsidR="005E14D1" w:rsidRPr="00541020">
        <w:rPr>
          <w:rFonts w:ascii="Times New Roman" w:hAnsi="Times New Roman"/>
          <w:sz w:val="28"/>
          <w:szCs w:val="28"/>
        </w:rPr>
        <w:t xml:space="preserve">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Советом Министров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Порядок функционирования государственной информационной системы в сфере средств массовой информации, ее структура и условия предоставления содержащейся в ней информации устанавливаются Советом Министров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из реестра зарегистрированных средств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иные установленные Советом Министров Донецкой Народной Республики сведения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 xml:space="preserve">Учредителями телеканалов, радиоканалов, </w:t>
      </w:r>
      <w:proofErr w:type="gramStart"/>
      <w:r w:rsidRPr="00541020">
        <w:rPr>
          <w:rFonts w:ascii="Times New Roman" w:hAnsi="Times New Roman"/>
          <w:sz w:val="28"/>
          <w:szCs w:val="28"/>
        </w:rPr>
        <w:t>юридических лиц, осуществляющих вещание являются</w:t>
      </w:r>
      <w:proofErr w:type="gramEnd"/>
      <w:r w:rsidRPr="00541020">
        <w:rPr>
          <w:rFonts w:ascii="Times New Roman" w:hAnsi="Times New Roman"/>
          <w:sz w:val="28"/>
          <w:szCs w:val="28"/>
        </w:rPr>
        <w:t xml:space="preserve"> Народный Совет Донецкой Народной Республики, республиканские органы исполнительной власти.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roofErr w:type="gramEnd"/>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подается учредителем в республиканский орган исполнительной власти, уполномоченный Советом Министров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w:t>
      </w:r>
      <w:proofErr w:type="gramStart"/>
      <w:r w:rsidR="005E14D1" w:rsidRPr="00541020">
        <w:rPr>
          <w:rFonts w:ascii="Times New Roman" w:hAnsi="Times New Roman"/>
          <w:sz w:val="28"/>
          <w:szCs w:val="28"/>
        </w:rPr>
        <w:t>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Советом Министров Донецкой Народной Республики.</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w:t>
      </w:r>
      <w:r w:rsidR="005E14D1" w:rsidRPr="00541020">
        <w:rPr>
          <w:rFonts w:ascii="Times New Roman" w:hAnsi="Times New Roman"/>
          <w:sz w:val="28"/>
          <w:szCs w:val="28"/>
        </w:rPr>
        <w:lastRenderedPageBreak/>
        <w:t>исполнительной власти, уполномоченным Советом Министро</w:t>
      </w:r>
      <w:r w:rsidRPr="00541020">
        <w:rPr>
          <w:rFonts w:ascii="Times New Roman" w:hAnsi="Times New Roman"/>
          <w:sz w:val="28"/>
          <w:szCs w:val="28"/>
        </w:rPr>
        <w:t>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rsidR="005E14D1" w:rsidRPr="00541020"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rsidR="005E14D1" w:rsidRPr="00541020" w:rsidRDefault="00557C6A" w:rsidP="00415940">
      <w:pPr>
        <w:pStyle w:val="a3"/>
        <w:spacing w:after="360" w:line="276" w:lineRule="auto"/>
        <w:ind w:firstLine="709"/>
        <w:jc w:val="both"/>
        <w:rPr>
          <w:rFonts w:ascii="Times New Roman" w:hAnsi="Times New Roman"/>
          <w:i/>
          <w:sz w:val="28"/>
          <w:szCs w:val="28"/>
        </w:rPr>
      </w:pPr>
      <w:hyperlink r:id="rId18"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форма периодического распространения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а также документы, подтверждающие соблюдение заявителем при учреждении средства массовой информации требований, установленных настоящим Законом. Перечень таких документов утверждается Советом Министров Донецкой Народной Республики.</w:t>
      </w:r>
    </w:p>
    <w:p w:rsidR="003D03EB" w:rsidRPr="003D03EB" w:rsidRDefault="00557C6A" w:rsidP="003D03EB">
      <w:pPr>
        <w:spacing w:after="360"/>
        <w:ind w:firstLine="709"/>
        <w:jc w:val="both"/>
        <w:rPr>
          <w:rFonts w:ascii="Times New Roman" w:eastAsia="Times New Roman" w:hAnsi="Times New Roman"/>
          <w:i/>
          <w:sz w:val="28"/>
          <w:szCs w:val="28"/>
          <w:lang w:eastAsia="ru-RU"/>
        </w:rPr>
      </w:pPr>
      <w:hyperlink r:id="rId19"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5E14D1" w:rsidRPr="00541020" w:rsidRDefault="00557C6A" w:rsidP="00415940">
      <w:pPr>
        <w:pStyle w:val="a3"/>
        <w:spacing w:after="360" w:line="276" w:lineRule="auto"/>
        <w:ind w:firstLine="709"/>
        <w:jc w:val="both"/>
        <w:rPr>
          <w:rFonts w:ascii="Times New Roman" w:hAnsi="Times New Roman"/>
          <w:sz w:val="28"/>
          <w:szCs w:val="28"/>
        </w:rPr>
      </w:pPr>
      <w:hyperlink r:id="rId20"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rsidR="003D03EB" w:rsidRPr="003D03EB" w:rsidRDefault="00557C6A" w:rsidP="003D03EB">
      <w:pPr>
        <w:spacing w:after="360"/>
        <w:ind w:firstLine="709"/>
        <w:jc w:val="both"/>
        <w:rPr>
          <w:rFonts w:ascii="Times New Roman" w:eastAsia="Times New Roman" w:hAnsi="Times New Roman"/>
          <w:i/>
          <w:sz w:val="28"/>
          <w:szCs w:val="28"/>
          <w:lang w:eastAsia="ru-RU"/>
        </w:rPr>
      </w:pPr>
      <w:hyperlink r:id="rId21"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с нарушением требований части третей статьи 9 или части первой статьи 12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если заявление от имени учредителя подано лицом, не имеющим на то полномочий;</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rsidR="003D03EB" w:rsidRPr="003D03EB" w:rsidRDefault="00557C6A" w:rsidP="003D03EB">
      <w:pPr>
        <w:spacing w:after="360"/>
        <w:ind w:firstLine="709"/>
        <w:jc w:val="both"/>
        <w:rPr>
          <w:rFonts w:ascii="Times New Roman" w:eastAsia="Times New Roman" w:hAnsi="Times New Roman"/>
          <w:i/>
          <w:sz w:val="28"/>
          <w:szCs w:val="28"/>
          <w:lang w:eastAsia="ru-RU"/>
        </w:rPr>
      </w:pPr>
      <w:hyperlink r:id="rId22"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rsidR="003D03EB" w:rsidRPr="003D03EB" w:rsidRDefault="00557C6A" w:rsidP="003D03EB">
      <w:pPr>
        <w:spacing w:after="360"/>
        <w:ind w:firstLine="709"/>
        <w:jc w:val="both"/>
        <w:rPr>
          <w:rFonts w:ascii="Times New Roman" w:eastAsia="Times New Roman" w:hAnsi="Times New Roman"/>
          <w:i/>
          <w:sz w:val="28"/>
          <w:szCs w:val="28"/>
          <w:lang w:eastAsia="ru-RU"/>
        </w:rPr>
      </w:pPr>
      <w:hyperlink r:id="rId23"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rsidR="003D03EB" w:rsidRPr="003D03EB" w:rsidRDefault="00557C6A" w:rsidP="003D03EB">
      <w:pPr>
        <w:spacing w:after="360"/>
        <w:ind w:firstLine="709"/>
        <w:jc w:val="both"/>
        <w:rPr>
          <w:rFonts w:ascii="Times New Roman" w:eastAsia="Times New Roman" w:hAnsi="Times New Roman"/>
          <w:i/>
          <w:sz w:val="28"/>
          <w:szCs w:val="28"/>
          <w:lang w:eastAsia="ru-RU"/>
        </w:rPr>
      </w:pPr>
      <w:hyperlink r:id="rId24"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25"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26"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 xml:space="preserve">Признание свидетельства о регистрации </w:t>
      </w:r>
      <w:proofErr w:type="gramStart"/>
      <w:r w:rsidR="005E14D1" w:rsidRPr="00541020">
        <w:rPr>
          <w:rFonts w:ascii="Times New Roman" w:hAnsi="Times New Roman"/>
          <w:b/>
          <w:sz w:val="28"/>
          <w:szCs w:val="28"/>
        </w:rPr>
        <w:t>недействительным</w:t>
      </w:r>
      <w:proofErr w:type="gramEnd"/>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rsidR="00707E7A" w:rsidRPr="00707E7A" w:rsidRDefault="00557C6A" w:rsidP="00707E7A">
      <w:pPr>
        <w:spacing w:after="360"/>
        <w:ind w:firstLine="709"/>
        <w:jc w:val="both"/>
        <w:rPr>
          <w:rFonts w:ascii="Times New Roman" w:eastAsia="Times New Roman" w:hAnsi="Times New Roman"/>
          <w:i/>
          <w:sz w:val="28"/>
          <w:szCs w:val="28"/>
          <w:lang w:eastAsia="ru-RU"/>
        </w:rPr>
      </w:pPr>
      <w:hyperlink r:id="rId27"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свидетельство о регистрации получено обманным путем;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rsidR="00707E7A" w:rsidRPr="00707E7A" w:rsidRDefault="00557C6A" w:rsidP="00707E7A">
      <w:pPr>
        <w:spacing w:after="360"/>
        <w:ind w:firstLine="709"/>
        <w:jc w:val="both"/>
        <w:rPr>
          <w:rFonts w:ascii="Times New Roman" w:eastAsia="Times New Roman" w:hAnsi="Times New Roman"/>
          <w:i/>
          <w:sz w:val="28"/>
          <w:szCs w:val="28"/>
          <w:lang w:eastAsia="ru-RU"/>
        </w:rPr>
      </w:pPr>
      <w:hyperlink r:id="rId28"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rsidR="00707E7A" w:rsidRPr="00707E7A" w:rsidRDefault="00557C6A" w:rsidP="00707E7A">
      <w:pPr>
        <w:spacing w:after="360"/>
        <w:ind w:firstLine="709"/>
        <w:jc w:val="both"/>
        <w:rPr>
          <w:rFonts w:ascii="Times New Roman" w:eastAsia="Times New Roman" w:hAnsi="Times New Roman"/>
          <w:i/>
          <w:sz w:val="28"/>
          <w:szCs w:val="28"/>
          <w:lang w:eastAsia="ru-RU"/>
        </w:rPr>
      </w:pPr>
      <w:hyperlink r:id="rId29"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rsidR="0009464C" w:rsidRDefault="0009464C">
      <w:pPr>
        <w:spacing w:after="0" w:line="240" w:lineRule="auto"/>
        <w:rPr>
          <w:rFonts w:ascii="Times New Roman" w:hAnsi="Times New Roman"/>
          <w:sz w:val="28"/>
          <w:szCs w:val="28"/>
        </w:rPr>
      </w:pPr>
      <w:r>
        <w:rPr>
          <w:rFonts w:ascii="Times New Roman" w:hAnsi="Times New Roman"/>
          <w:sz w:val="28"/>
          <w:szCs w:val="28"/>
        </w:rPr>
        <w:br w:type="page"/>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Донецкой Народной Республики о противодействии экстремистской деятельности.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w:t>
      </w:r>
      <w:r w:rsidR="005E14D1" w:rsidRPr="00541020">
        <w:rPr>
          <w:rFonts w:ascii="Times New Roman" w:hAnsi="Times New Roman"/>
          <w:sz w:val="28"/>
          <w:szCs w:val="28"/>
        </w:rPr>
        <w:lastRenderedPageBreak/>
        <w:t>Республики, Народного Совета Донецкой Народной Республики, республиканского органа исполнительной власти, который реализует 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w:t>
      </w:r>
      <w:proofErr w:type="gramEnd"/>
      <w:r w:rsidR="005E14D1" w:rsidRPr="00541020">
        <w:rPr>
          <w:rFonts w:ascii="Times New Roman" w:hAnsi="Times New Roman"/>
          <w:sz w:val="28"/>
          <w:szCs w:val="28"/>
        </w:rPr>
        <w:t xml:space="preserve">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Советом Министров Донецкой Народной Республики.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Межведомственная комиссия в течение суток приостанавливает выпуск средства массовой информации с одновременным вынесением предписания с указанием </w:t>
      </w:r>
      <w:proofErr w:type="gramStart"/>
      <w:r w:rsidR="005E14D1" w:rsidRPr="00541020">
        <w:rPr>
          <w:rFonts w:ascii="Times New Roman" w:hAnsi="Times New Roman"/>
          <w:sz w:val="28"/>
          <w:szCs w:val="28"/>
        </w:rPr>
        <w:t>основания приостановления выпуска средства массовой информации</w:t>
      </w:r>
      <w:proofErr w:type="gramEnd"/>
      <w:r w:rsidR="005E14D1" w:rsidRPr="00541020">
        <w:rPr>
          <w:rFonts w:ascii="Times New Roman" w:hAnsi="Times New Roman"/>
          <w:sz w:val="28"/>
          <w:szCs w:val="28"/>
        </w:rPr>
        <w:t xml:space="preserve"> и срока, необходимого для устранения нарушения, которое в течение суток доводится средству массовой информации в письменной форме.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w:t>
      </w:r>
      <w:r w:rsidR="005E14D1" w:rsidRPr="00541020">
        <w:rPr>
          <w:rFonts w:ascii="Times New Roman" w:hAnsi="Times New Roman"/>
          <w:sz w:val="28"/>
          <w:szCs w:val="28"/>
        </w:rPr>
        <w:lastRenderedPageBreak/>
        <w:t>эта организация допустит повторное</w:t>
      </w:r>
      <w:proofErr w:type="gramEnd"/>
      <w:r w:rsidR="005E14D1" w:rsidRPr="00541020">
        <w:rPr>
          <w:rFonts w:ascii="Times New Roman" w:hAnsi="Times New Roman"/>
          <w:sz w:val="28"/>
          <w:szCs w:val="28"/>
        </w:rPr>
        <w:t xml:space="preserve">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w:t>
      </w:r>
      <w:proofErr w:type="gramStart"/>
      <w:r w:rsidR="005E14D1" w:rsidRPr="00541020">
        <w:rPr>
          <w:rFonts w:ascii="Times New Roman" w:hAnsi="Times New Roman"/>
          <w:sz w:val="28"/>
          <w:szCs w:val="28"/>
        </w:rPr>
        <w:t>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rsidR="005E14D1" w:rsidRPr="00541020">
        <w:rPr>
          <w:rFonts w:ascii="Times New Roman" w:hAnsi="Times New Roman"/>
          <w:sz w:val="28"/>
          <w:szCs w:val="28"/>
        </w:rP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proofErr w:type="gramStart"/>
      <w:r w:rsidR="005E14D1" w:rsidRPr="00541020">
        <w:rPr>
          <w:rFonts w:ascii="Times New Roman" w:hAnsi="Times New Roman"/>
          <w:sz w:val="28"/>
          <w:szCs w:val="28"/>
        </w:rPr>
        <w:t>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административного</w:t>
      </w:r>
      <w:proofErr w:type="gramEnd"/>
      <w:r w:rsidR="005E14D1" w:rsidRPr="00541020">
        <w:rPr>
          <w:rFonts w:ascii="Times New Roman" w:hAnsi="Times New Roman"/>
          <w:sz w:val="28"/>
          <w:szCs w:val="28"/>
        </w:rPr>
        <w:t xml:space="preserve"> наказания на основании вступивших в законную силу решений суда.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Приостановление выпуска средства массовой информации по предусмотренным настоящей статьей основаниям осуществляется судом на </w:t>
      </w:r>
      <w:r w:rsidR="005E14D1" w:rsidRPr="00541020">
        <w:rPr>
          <w:rFonts w:ascii="Times New Roman" w:hAnsi="Times New Roman"/>
          <w:sz w:val="28"/>
          <w:szCs w:val="28"/>
        </w:rPr>
        <w:lastRenderedPageBreak/>
        <w:t>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proofErr w:type="gramStart"/>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roofErr w:type="gramEnd"/>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Учредитель вправе обязать редакцию поместить бесплатно и в указанный срок сообщение или материал от его имени (заявление учредителя). </w:t>
      </w:r>
      <w:r w:rsidR="005E14D1" w:rsidRPr="00541020">
        <w:rPr>
          <w:rFonts w:ascii="Times New Roman" w:hAnsi="Times New Roman"/>
          <w:sz w:val="28"/>
          <w:szCs w:val="28"/>
        </w:rPr>
        <w:lastRenderedPageBreak/>
        <w:t>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rsidR="005E14D1" w:rsidRPr="00541020" w:rsidRDefault="00557C6A" w:rsidP="00415940">
      <w:pPr>
        <w:pStyle w:val="a3"/>
        <w:spacing w:after="360" w:line="276" w:lineRule="auto"/>
        <w:ind w:firstLine="709"/>
        <w:jc w:val="both"/>
        <w:rPr>
          <w:rFonts w:ascii="Times New Roman" w:hAnsi="Times New Roman"/>
          <w:sz w:val="28"/>
          <w:szCs w:val="28"/>
        </w:rPr>
      </w:pPr>
      <w:hyperlink r:id="rId30"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могут выступать в качестве учредителей средств массовой информации, издателей, распространителей, собственников имущества редакции.</w:t>
      </w:r>
    </w:p>
    <w:p w:rsidR="005E14D1" w:rsidRPr="00541020" w:rsidRDefault="00557C6A" w:rsidP="00415940">
      <w:pPr>
        <w:pStyle w:val="a3"/>
        <w:spacing w:after="360" w:line="276" w:lineRule="auto"/>
        <w:ind w:firstLine="709"/>
        <w:jc w:val="both"/>
        <w:rPr>
          <w:rFonts w:ascii="Times New Roman" w:hAnsi="Times New Roman"/>
          <w:sz w:val="28"/>
          <w:szCs w:val="28"/>
        </w:rPr>
      </w:pPr>
      <w:hyperlink r:id="rId31"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взаимные права и обязанности учредителя, редакции, главного редактора;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rsidR="005E14D1" w:rsidRPr="00541020" w:rsidRDefault="00557C6A" w:rsidP="00415940">
      <w:pPr>
        <w:pStyle w:val="a3"/>
        <w:spacing w:after="360" w:line="276" w:lineRule="auto"/>
        <w:ind w:firstLine="709"/>
        <w:jc w:val="both"/>
        <w:rPr>
          <w:rFonts w:ascii="Times New Roman" w:hAnsi="Times New Roman"/>
          <w:sz w:val="28"/>
          <w:szCs w:val="28"/>
        </w:rPr>
      </w:pPr>
      <w:hyperlink r:id="rId32"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 xml:space="preserve">Издатель осуществляет свои права и </w:t>
      </w:r>
      <w:proofErr w:type="gramStart"/>
      <w:r w:rsidRPr="00541020">
        <w:rPr>
          <w:rFonts w:ascii="Times New Roman" w:hAnsi="Times New Roman"/>
          <w:sz w:val="28"/>
          <w:szCs w:val="28"/>
        </w:rPr>
        <w:t>несет обязанности</w:t>
      </w:r>
      <w:proofErr w:type="gramEnd"/>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33"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rsidR="005E14D1" w:rsidRPr="00541020" w:rsidRDefault="00557C6A" w:rsidP="00415940">
      <w:pPr>
        <w:pStyle w:val="a3"/>
        <w:spacing w:after="360" w:line="276" w:lineRule="auto"/>
        <w:ind w:firstLine="709"/>
        <w:jc w:val="both"/>
        <w:rPr>
          <w:rFonts w:ascii="Times New Roman" w:hAnsi="Times New Roman"/>
          <w:sz w:val="28"/>
          <w:szCs w:val="28"/>
        </w:rPr>
      </w:pPr>
      <w:hyperlink r:id="rId34"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5E14D1" w:rsidRPr="00541020" w:rsidRDefault="00557C6A" w:rsidP="00415940">
      <w:pPr>
        <w:pStyle w:val="a3"/>
        <w:spacing w:after="360" w:line="276" w:lineRule="auto"/>
        <w:ind w:firstLine="709"/>
        <w:jc w:val="both"/>
        <w:rPr>
          <w:rFonts w:ascii="Times New Roman" w:hAnsi="Times New Roman"/>
          <w:sz w:val="28"/>
          <w:szCs w:val="28"/>
        </w:rPr>
      </w:pPr>
      <w:hyperlink r:id="rId35"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rsidR="005E14D1" w:rsidRPr="00541020" w:rsidRDefault="00557C6A" w:rsidP="00415940">
      <w:pPr>
        <w:pStyle w:val="a3"/>
        <w:spacing w:after="360" w:line="276" w:lineRule="auto"/>
        <w:ind w:firstLine="709"/>
        <w:jc w:val="both"/>
        <w:rPr>
          <w:rFonts w:ascii="Times New Roman" w:hAnsi="Times New Roman"/>
          <w:sz w:val="28"/>
          <w:szCs w:val="28"/>
        </w:rPr>
      </w:pPr>
      <w:hyperlink r:id="rId36"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При применении настоящего Закона в отношении информационных агентств, на них одновременно распространяется статус редакции, </w:t>
      </w:r>
      <w:proofErr w:type="gramStart"/>
      <w:r w:rsidR="005E14D1" w:rsidRPr="00541020">
        <w:rPr>
          <w:rFonts w:ascii="Times New Roman" w:hAnsi="Times New Roman"/>
          <w:sz w:val="28"/>
          <w:szCs w:val="28"/>
        </w:rPr>
        <w:t>права</w:t>
      </w:r>
      <w:proofErr w:type="gramEnd"/>
      <w:r w:rsidR="005E14D1" w:rsidRPr="00541020">
        <w:rPr>
          <w:rFonts w:ascii="Times New Roman" w:hAnsi="Times New Roman"/>
          <w:sz w:val="28"/>
          <w:szCs w:val="28"/>
        </w:rPr>
        <w:t xml:space="preserve">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Бюллетень, вестник, иное издание или программа с постоянным наименованием (названием), </w:t>
      </w:r>
      <w:proofErr w:type="gramStart"/>
      <w:r w:rsidR="005E14D1" w:rsidRPr="00541020">
        <w:rPr>
          <w:rFonts w:ascii="Times New Roman" w:hAnsi="Times New Roman"/>
          <w:sz w:val="28"/>
          <w:szCs w:val="28"/>
        </w:rPr>
        <w:t>которые</w:t>
      </w:r>
      <w:proofErr w:type="gramEnd"/>
      <w:r w:rsidR="005E14D1" w:rsidRPr="00541020">
        <w:rPr>
          <w:rFonts w:ascii="Times New Roman" w:hAnsi="Times New Roman"/>
          <w:sz w:val="28"/>
          <w:szCs w:val="28"/>
        </w:rPr>
        <w:t xml:space="preserve"> основываются информационным агентством, регистрируется в порядке, установленном настоящим Законом.</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Демонстрация видеозаписей программ в жилых помещениях, а равно снятие единичных копий с них, если при этом не взимается плата прямо или </w:t>
      </w:r>
      <w:r w:rsidR="005E14D1" w:rsidRPr="00541020">
        <w:rPr>
          <w:rFonts w:ascii="Times New Roman" w:hAnsi="Times New Roman"/>
          <w:sz w:val="28"/>
          <w:szCs w:val="28"/>
        </w:rPr>
        <w:lastRenderedPageBreak/>
        <w:t>косвенно, не считается распространением продукции средства массовой информации в смысле настоящего Закона.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Народного Совета Донецкой Народной Республики, Совета Министров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учредитель (соучредители);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индекс для изданий, распространяемых через предприятия связи;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Каждая копия радио-, теле-, виде</w:t>
      </w:r>
      <w:proofErr w:type="gramStart"/>
      <w:r w:rsidR="005E14D1" w:rsidRPr="00541020">
        <w:rPr>
          <w:rFonts w:ascii="Times New Roman" w:hAnsi="Times New Roman"/>
          <w:sz w:val="28"/>
          <w:szCs w:val="28"/>
        </w:rPr>
        <w:t>о-</w:t>
      </w:r>
      <w:proofErr w:type="gramEnd"/>
      <w:r w:rsidR="005E14D1" w:rsidRPr="00541020">
        <w:rPr>
          <w:rFonts w:ascii="Times New Roman" w:hAnsi="Times New Roman"/>
          <w:sz w:val="28"/>
          <w:szCs w:val="28"/>
        </w:rPr>
        <w:t xml:space="preserve"> или кинохроникальной программы должна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выхода в свет (в эфир) и номер выпуска;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w:t>
      </w:r>
      <w:proofErr w:type="gramStart"/>
      <w:r w:rsidRPr="00541020">
        <w:rPr>
          <w:rFonts w:ascii="Times New Roman" w:hAnsi="Times New Roman"/>
          <w:sz w:val="28"/>
          <w:szCs w:val="28"/>
        </w:rPr>
        <w:t>о-</w:t>
      </w:r>
      <w:proofErr w:type="gramEnd"/>
      <w:r w:rsidRPr="00541020">
        <w:rPr>
          <w:rFonts w:ascii="Times New Roman" w:hAnsi="Times New Roman"/>
          <w:sz w:val="28"/>
          <w:szCs w:val="28"/>
        </w:rPr>
        <w:t>, кинохроникальной программы определяется главным редактором по согласованию с издателем.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Советом Министров Донецкой Народной Республики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37"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 xml:space="preserve">О </w:t>
        </w:r>
        <w:r w:rsidRPr="00541020">
          <w:rPr>
            <w:rStyle w:val="a9"/>
            <w:rFonts w:ascii="Times New Roman" w:hAnsi="Times New Roman"/>
            <w:sz w:val="28"/>
            <w:szCs w:val="28"/>
          </w:rPr>
          <w:lastRenderedPageBreak/>
          <w:t>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37443F" w:rsidRPr="00541020">
        <w:rPr>
          <w:rFonts w:ascii="Times New Roman" w:hAnsi="Times New Roman"/>
          <w:sz w:val="28"/>
          <w:szCs w:val="28"/>
        </w:rPr>
        <w:t> </w:t>
      </w:r>
      <w:r w:rsidRPr="00541020">
        <w:rPr>
          <w:rFonts w:ascii="Times New Roman" w:hAnsi="Times New Roman"/>
          <w:sz w:val="28"/>
          <w:szCs w:val="28"/>
        </w:rPr>
        <w:t>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Советом Министров Донецкой Народной Республики и предусматривающем, в том числе проведение торгов (конкурса, аукциона).</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Советом Министров Донецкой Народной Республики.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1) сведения, предусмотренные </w:t>
      </w:r>
      <w:hyperlink r:id="rId38"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w:t>
      </w:r>
      <w:proofErr w:type="gramStart"/>
      <w:r w:rsidRPr="00541020">
        <w:rPr>
          <w:rFonts w:ascii="Times New Roman" w:hAnsi="Times New Roman"/>
          <w:sz w:val="28"/>
          <w:szCs w:val="28"/>
        </w:rPr>
        <w:t>информационный</w:t>
      </w:r>
      <w:proofErr w:type="gramEnd"/>
      <w:r w:rsidRPr="00541020">
        <w:rPr>
          <w:rFonts w:ascii="Times New Roman" w:hAnsi="Times New Roman"/>
          <w:sz w:val="28"/>
          <w:szCs w:val="28"/>
        </w:rPr>
        <w:t>, музыкальный, спортивный и подобные);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дата начала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настоящей статьи.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Советом Министров Донецкой Народной Республики с учетом положений </w:t>
      </w:r>
      <w:hyperlink r:id="rId39"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40"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41"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42"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w:t>
      </w:r>
      <w:r w:rsidR="00640F65" w:rsidRPr="00640F65">
        <w:rPr>
          <w:rFonts w:ascii="Times New Roman" w:eastAsia="Times New Roman" w:hAnsi="Times New Roman"/>
          <w:sz w:val="28"/>
          <w:szCs w:val="28"/>
          <w:lang w:eastAsia="ru-RU"/>
        </w:rPr>
        <w:lastRenderedPageBreak/>
        <w:t>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43"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частью четвертой статьи 32 настоящего Закона.</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44"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документы, предусмотренные </w:t>
      </w:r>
      <w:hyperlink r:id="rId45"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 xml:space="preserve">2) выписка из реестра акционеров на момент представления документов (для соискателей лицензий, созданных в форме акционерных обществ), иной </w:t>
      </w:r>
      <w:r w:rsidRPr="00541020">
        <w:rPr>
          <w:rFonts w:ascii="Times New Roman" w:hAnsi="Times New Roman"/>
          <w:sz w:val="28"/>
          <w:szCs w:val="28"/>
        </w:rPr>
        <w:lastRenderedPageBreak/>
        <w:t>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46"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47"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 xml:space="preserve">О </w:t>
        </w:r>
        <w:r w:rsidR="005E14D1" w:rsidRPr="00541020">
          <w:rPr>
            <w:rStyle w:val="a9"/>
            <w:rFonts w:ascii="Times New Roman" w:hAnsi="Times New Roman"/>
            <w:sz w:val="28"/>
            <w:szCs w:val="28"/>
          </w:rPr>
          <w:lastRenderedPageBreak/>
          <w:t>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Основаниями для отказа в продлении срока действия лицензии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48"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наличие на момент продления срока действия лицензии не устраненных нарушений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 xml:space="preserve">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w:t>
      </w:r>
      <w:r w:rsidR="005E14D1" w:rsidRPr="00541020">
        <w:rPr>
          <w:rFonts w:ascii="Times New Roman" w:hAnsi="Times New Roman"/>
          <w:sz w:val="28"/>
          <w:szCs w:val="28"/>
        </w:rPr>
        <w:lastRenderedPageBreak/>
        <w:t>лицензирующим органом копия решения об отказе в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w:t>
      </w:r>
      <w:proofErr w:type="gramStart"/>
      <w:r w:rsidRPr="00541020">
        <w:rPr>
          <w:rStyle w:val="blk"/>
          <w:rFonts w:ascii="Times New Roman" w:hAnsi="Times New Roman"/>
          <w:sz w:val="28"/>
          <w:szCs w:val="28"/>
        </w:rPr>
        <w:t>,</w:t>
      </w:r>
      <w:proofErr w:type="gramEnd"/>
      <w:r w:rsidRPr="00541020">
        <w:rPr>
          <w:rStyle w:val="blk"/>
          <w:rFonts w:ascii="Times New Roman" w:hAnsi="Times New Roman"/>
          <w:sz w:val="28"/>
          <w:szCs w:val="28"/>
        </w:rPr>
        <w:t xml:space="preserve">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Советом Министров Донецкой Народной Республики. </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49"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50"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51"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640F65" w:rsidRPr="00640F65" w:rsidRDefault="00557C6A" w:rsidP="00640F65">
      <w:pPr>
        <w:spacing w:after="360"/>
        <w:ind w:firstLine="709"/>
        <w:jc w:val="both"/>
        <w:rPr>
          <w:rFonts w:ascii="Times New Roman" w:eastAsia="Times New Roman" w:hAnsi="Times New Roman"/>
          <w:i/>
          <w:sz w:val="28"/>
          <w:szCs w:val="28"/>
          <w:lang w:eastAsia="ru-RU"/>
        </w:rPr>
      </w:pPr>
      <w:hyperlink r:id="rId52"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br w:type="page"/>
      </w:r>
      <w:r w:rsidR="00415940" w:rsidRPr="00541020">
        <w:rPr>
          <w:rFonts w:ascii="Times New Roman" w:hAnsi="Times New Roman"/>
          <w:sz w:val="28"/>
          <w:szCs w:val="28"/>
        </w:rPr>
        <w:lastRenderedPageBreak/>
        <w:t>Статья </w:t>
      </w:r>
      <w:r w:rsidR="005E14D1" w:rsidRPr="00541020">
        <w:rPr>
          <w:rFonts w:ascii="Times New Roman" w:hAnsi="Times New Roman"/>
          <w:sz w:val="28"/>
          <w:szCs w:val="28"/>
        </w:rPr>
        <w:t>38.</w:t>
      </w:r>
      <w:r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53"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54"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p>
    <w:p w:rsidR="0009464C" w:rsidRDefault="0009464C">
      <w:pPr>
        <w:spacing w:after="0" w:line="240" w:lineRule="auto"/>
        <w:rPr>
          <w:rFonts w:ascii="Times New Roman" w:hAnsi="Times New Roman"/>
          <w:sz w:val="28"/>
          <w:szCs w:val="28"/>
        </w:rPr>
      </w:pPr>
      <w:r>
        <w:rPr>
          <w:rFonts w:ascii="Times New Roman" w:hAnsi="Times New Roman"/>
          <w:sz w:val="28"/>
          <w:szCs w:val="28"/>
        </w:rPr>
        <w:br w:type="page"/>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выявления специально уполномоченным Советом Министров Донецкой Народной Республики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неосуществления лицензиатом телевизионного вещания, радиовещания более трех месяцев.</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w:t>
      </w:r>
      <w:r w:rsidR="005E14D1" w:rsidRPr="00541020">
        <w:rPr>
          <w:rFonts w:ascii="Times New Roman" w:hAnsi="Times New Roman"/>
          <w:sz w:val="28"/>
          <w:szCs w:val="28"/>
        </w:rPr>
        <w:lastRenderedPageBreak/>
        <w:t>в письменной форме лицензирующим органом до лицензиата в течение двух рабочих дней со дня принятия этого решения.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на основаниях, предусмотренных </w:t>
      </w:r>
      <w:hyperlink r:id="rId55"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Действие лицензии прекращается в случаях: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1) предусмотренных </w:t>
      </w:r>
      <w:hyperlink r:id="rId56"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формирует и ведет реестр лицензий на телевизионное вещание, радиовещание в порядке, установленном специально уполномоченным Советом Министров Донецкой Народной Республики органом по вопросам лицензирования.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7"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8) сведения об используемых радиочастотах, о месте установки и </w:t>
      </w:r>
      <w:proofErr w:type="gramStart"/>
      <w:r w:rsidRPr="00541020">
        <w:rPr>
          <w:rFonts w:ascii="Times New Roman" w:hAnsi="Times New Roman"/>
          <w:sz w:val="28"/>
          <w:szCs w:val="28"/>
        </w:rPr>
        <w:t>мощности</w:t>
      </w:r>
      <w:proofErr w:type="gramEnd"/>
      <w:r w:rsidRPr="00541020">
        <w:rPr>
          <w:rFonts w:ascii="Times New Roman" w:hAnsi="Times New Roman"/>
          <w:sz w:val="28"/>
          <w:szCs w:val="28"/>
        </w:rP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Советом Министров Донецкой Народной Республики органом по вопросам лицензирования.</w:t>
      </w:r>
      <w:proofErr w:type="gramEnd"/>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Такие сведения представляются в срок не позднее десяти дней </w:t>
      </w:r>
      <w:proofErr w:type="gramStart"/>
      <w:r w:rsidR="005E14D1" w:rsidRPr="00541020">
        <w:rPr>
          <w:rFonts w:ascii="Times New Roman" w:hAnsi="Times New Roman"/>
          <w:sz w:val="28"/>
          <w:szCs w:val="28"/>
        </w:rPr>
        <w:t>с даты начала</w:t>
      </w:r>
      <w:proofErr w:type="gramEnd"/>
      <w:r w:rsidR="005E14D1" w:rsidRPr="00541020">
        <w:rPr>
          <w:rFonts w:ascii="Times New Roman" w:hAnsi="Times New Roman"/>
          <w:sz w:val="28"/>
          <w:szCs w:val="28"/>
        </w:rP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rsidR="005E14D1" w:rsidRPr="00541020">
        <w:rPr>
          <w:rFonts w:ascii="Times New Roman" w:hAnsi="Times New Roman"/>
          <w:sz w:val="28"/>
          <w:szCs w:val="28"/>
        </w:rPr>
        <w:t>позднее</w:t>
      </w:r>
      <w:proofErr w:type="gramEnd"/>
      <w:r w:rsidR="005E14D1" w:rsidRPr="00541020">
        <w:rPr>
          <w:rFonts w:ascii="Times New Roman" w:hAnsi="Times New Roman"/>
          <w:sz w:val="28"/>
          <w:szCs w:val="28"/>
        </w:rP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w:t>
      </w:r>
      <w:r w:rsidR="005E14D1" w:rsidRPr="00541020">
        <w:rPr>
          <w:rFonts w:ascii="Times New Roman" w:hAnsi="Times New Roman"/>
          <w:sz w:val="28"/>
          <w:szCs w:val="28"/>
        </w:rPr>
        <w:lastRenderedPageBreak/>
        <w:t>течение трех рабочих дней со дня возникновения оснований для прекращения трансляции или распространения телеканала, радиоканала.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Донецкой Народной Республики утверждает перечень общереспубликанских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Советом Министров Донецкой Народной Республики. Критерии отнесения населенных пунктов к малочисленным населенным пунктам в целях </w:t>
      </w:r>
      <w:r w:rsidR="005E14D1" w:rsidRPr="00541020">
        <w:rPr>
          <w:rFonts w:ascii="Times New Roman" w:hAnsi="Times New Roman"/>
          <w:sz w:val="28"/>
          <w:szCs w:val="28"/>
        </w:rPr>
        <w:lastRenderedPageBreak/>
        <w:t xml:space="preserve">настоящей статьи устанавливаются Советом Министров Донецкой Народной Республики.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Индустриальные помехи, то есть искусственные помехи, возникающие при эксплуатации технических устрой</w:t>
      </w:r>
      <w:proofErr w:type="gramStart"/>
      <w:r w:rsidR="005E14D1" w:rsidRPr="00541020">
        <w:rPr>
          <w:rFonts w:ascii="Times New Roman" w:hAnsi="Times New Roman"/>
          <w:sz w:val="28"/>
          <w:szCs w:val="28"/>
        </w:rPr>
        <w:t>ств в пр</w:t>
      </w:r>
      <w:proofErr w:type="gramEnd"/>
      <w:r w:rsidR="005E14D1" w:rsidRPr="00541020">
        <w:rPr>
          <w:rFonts w:ascii="Times New Roman" w:hAnsi="Times New Roman"/>
          <w:sz w:val="28"/>
          <w:szCs w:val="28"/>
        </w:rPr>
        <w:t>оцессе хозяйственной деятельности, подлежат устранению за счет лиц, в собственности (ведении) которых находятся источники этих помех.</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58"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w:t>
      </w:r>
      <w:proofErr w:type="gramStart"/>
      <w:r w:rsidR="005E14D1" w:rsidRPr="00541020">
        <w:rPr>
          <w:rFonts w:ascii="Times New Roman" w:hAnsi="Times New Roman"/>
          <w:sz w:val="28"/>
          <w:szCs w:val="28"/>
        </w:rPr>
        <w:t>с даты</w:t>
      </w:r>
      <w:proofErr w:type="gramEnd"/>
      <w:r w:rsidR="005E14D1" w:rsidRPr="00541020">
        <w:rPr>
          <w:rFonts w:ascii="Times New Roman" w:hAnsi="Times New Roman"/>
          <w:sz w:val="28"/>
          <w:szCs w:val="28"/>
        </w:rPr>
        <w:t xml:space="preserve"> последней записи в нем.</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Совета Министров Донецкой Народной Республики, а также Главы Донецкой Народной Республики их официальные заявления и сообщения.</w:t>
      </w:r>
      <w:proofErr w:type="gramEnd"/>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w:t>
      </w:r>
      <w:r w:rsidR="005E14D1" w:rsidRPr="00541020">
        <w:rPr>
          <w:rFonts w:ascii="Times New Roman" w:hAnsi="Times New Roman"/>
          <w:sz w:val="28"/>
          <w:szCs w:val="28"/>
        </w:rPr>
        <w:lastRenderedPageBreak/>
        <w:t>техногенного характера, а также при ведении военных действий или вследствие этих действий.</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 xml:space="preserve">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w:t>
      </w:r>
      <w:r w:rsidRPr="00541020">
        <w:rPr>
          <w:rFonts w:ascii="Times New Roman" w:hAnsi="Times New Roman"/>
          <w:sz w:val="28"/>
          <w:szCs w:val="28"/>
        </w:rPr>
        <w:lastRenderedPageBreak/>
        <w:t>редакций, а также путем проведения пресс-конференций, рассылки справочных и статистических материалов и в иных формах.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proofErr w:type="gramStart"/>
      <w:r w:rsidRPr="00541020">
        <w:rPr>
          <w:rFonts w:ascii="Times New Roman" w:hAnsi="Times New Roman"/>
          <w:sz w:val="28"/>
          <w:szCs w:val="28"/>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Донецкой Народной Республике.</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Если в установленный срок требуемые сведения не могут быть представлены, допускается отсрочка в предоставлении запрашиваемой </w:t>
      </w:r>
      <w:r w:rsidR="005E14D1" w:rsidRPr="00541020">
        <w:rPr>
          <w:rFonts w:ascii="Times New Roman" w:hAnsi="Times New Roman"/>
          <w:sz w:val="28"/>
          <w:szCs w:val="28"/>
        </w:rPr>
        <w:lastRenderedPageBreak/>
        <w:t>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к которой будет представлена запрашиваемая информация;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w:t>
      </w:r>
      <w:r w:rsidR="005E14D1" w:rsidRPr="00541020">
        <w:rPr>
          <w:rFonts w:ascii="Times New Roman" w:hAnsi="Times New Roman"/>
          <w:sz w:val="28"/>
          <w:szCs w:val="28"/>
        </w:rPr>
        <w:lastRenderedPageBreak/>
        <w:t>(бездействия).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rsidR="0009464C" w:rsidRDefault="0009464C">
      <w:pPr>
        <w:spacing w:after="0" w:line="240" w:lineRule="auto"/>
        <w:rPr>
          <w:rFonts w:ascii="Times New Roman" w:hAnsi="Times New Roman"/>
          <w:sz w:val="28"/>
          <w:szCs w:val="28"/>
        </w:rPr>
      </w:pPr>
      <w:r>
        <w:rPr>
          <w:rFonts w:ascii="Times New Roman" w:hAnsi="Times New Roman"/>
          <w:sz w:val="28"/>
          <w:szCs w:val="28"/>
        </w:rPr>
        <w:br w:type="page"/>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w:t>
      </w:r>
      <w:r w:rsidR="005E14D1" w:rsidRPr="00541020">
        <w:rPr>
          <w:rFonts w:ascii="Times New Roman" w:hAnsi="Times New Roman"/>
          <w:sz w:val="28"/>
          <w:szCs w:val="28"/>
        </w:rPr>
        <w:lastRenderedPageBreak/>
        <w:t>должно занимать меньше эфирного времени, чем требуется для прочтения диктором стандартной страницы машинописного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является злоупотреблением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опровергаются сведения, которые уже опровергнуты в данном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Физическое лицо, организация, независимо от организационно-правовой формы,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Аккредитацию журналистов на территории Донецкой Народной Республики осуществляет республиканский орган исполнительной власти, который реализует государственную политику в сфере массовых </w:t>
      </w:r>
      <w:r w:rsidRPr="00541020">
        <w:rPr>
          <w:rFonts w:ascii="Times New Roman" w:hAnsi="Times New Roman"/>
          <w:sz w:val="28"/>
          <w:szCs w:val="28"/>
        </w:rPr>
        <w:lastRenderedPageBreak/>
        <w:t>коммуникаций, в порядке, установленном правилами аккредитации, утвержденными Советом Министро</w:t>
      </w:r>
      <w:r w:rsidR="00DC433E" w:rsidRPr="00541020">
        <w:rPr>
          <w:rFonts w:ascii="Times New Roman" w:hAnsi="Times New Roman"/>
          <w:sz w:val="28"/>
          <w:szCs w:val="28"/>
        </w:rPr>
        <w:t>в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соблюдать устав редакции, с которой он состоит в трудовых отношениях;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при получении информации от физических лиц и должностных лиц ставить их в известность о проведен</w:t>
      </w:r>
      <w:proofErr w:type="gramStart"/>
      <w:r w:rsidR="005E14D1" w:rsidRPr="00541020">
        <w:rPr>
          <w:rFonts w:ascii="Times New Roman" w:hAnsi="Times New Roman"/>
          <w:sz w:val="28"/>
          <w:szCs w:val="28"/>
        </w:rPr>
        <w:t>ии ау</w:t>
      </w:r>
      <w:proofErr w:type="gramEnd"/>
      <w:r w:rsidR="005E14D1" w:rsidRPr="00541020">
        <w:rPr>
          <w:rFonts w:ascii="Times New Roman" w:hAnsi="Times New Roman"/>
          <w:sz w:val="28"/>
          <w:szCs w:val="28"/>
        </w:rPr>
        <w:t xml:space="preserve">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не распространять в коммерческих целях информационные материалы о товарах и услугах, содержащие рекламные сведения, реквизиты 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9464C" w:rsidRDefault="0009464C">
      <w:pPr>
        <w:spacing w:after="0" w:line="240" w:lineRule="auto"/>
        <w:rPr>
          <w:rFonts w:ascii="Times New Roman" w:hAnsi="Times New Roman"/>
          <w:sz w:val="28"/>
          <w:szCs w:val="28"/>
        </w:rPr>
      </w:pPr>
      <w:r>
        <w:rPr>
          <w:rFonts w:ascii="Times New Roman" w:hAnsi="Times New Roman"/>
          <w:sz w:val="28"/>
          <w:szCs w:val="28"/>
        </w:rPr>
        <w:br w:type="page"/>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59"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Редакции, профессиональные объединения журналистов участвуют в международном сотрудничестве в сфере массовой информации на основе соглашений с физическими и юридическими лицами других государств, а также международными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w:t>
      </w:r>
      <w:proofErr w:type="gramEnd"/>
      <w:r w:rsidR="005E14D1" w:rsidRPr="00541020">
        <w:rPr>
          <w:rFonts w:ascii="Times New Roman" w:hAnsi="Times New Roman"/>
          <w:sz w:val="28"/>
          <w:szCs w:val="28"/>
        </w:rPr>
        <w:t xml:space="preserve">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60"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республиканского органа исполнительной власти, который реализует государственную политику в сфере международных связей,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61"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w:t>
      </w:r>
      <w:r w:rsidR="005E14D1" w:rsidRPr="00541020">
        <w:rPr>
          <w:rFonts w:ascii="Times New Roman" w:hAnsi="Times New Roman"/>
          <w:sz w:val="28"/>
          <w:szCs w:val="28"/>
        </w:rPr>
        <w:lastRenderedPageBreak/>
        <w:t xml:space="preserve">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62"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rsidR="00A57DF4" w:rsidRPr="00A57DF4" w:rsidRDefault="007F72F8" w:rsidP="00A57DF4">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который реализует государственную политику в сфере массовых коммуникаций во взаимодействии с республиканским органом исполнительной власти, который реализует государственную политику в сфере международных связей и республиканским органом исполнительной власти, который реализует государственную политику в сфере обеспечения государственной безопасности, </w:t>
      </w:r>
      <w:r w:rsidR="00A57DF4" w:rsidRPr="00A57DF4">
        <w:rPr>
          <w:rFonts w:ascii="Times New Roman" w:eastAsia="Times New Roman" w:hAnsi="Times New Roman"/>
          <w:sz w:val="28"/>
          <w:szCs w:val="28"/>
          <w:lang w:eastAsia="ru-RU"/>
        </w:rPr>
        <w:t>в соответствии с правилами аккредитации зарубежных корреспондентов, утвержденными</w:t>
      </w:r>
      <w:proofErr w:type="gramEnd"/>
      <w:r w:rsidR="00A57DF4" w:rsidRPr="00A57DF4">
        <w:rPr>
          <w:rFonts w:ascii="Times New Roman" w:eastAsia="Times New Roman" w:hAnsi="Times New Roman"/>
          <w:sz w:val="28"/>
          <w:szCs w:val="28"/>
          <w:lang w:eastAsia="ru-RU"/>
        </w:rPr>
        <w:t xml:space="preserve"> Советом Министров Донецкой Народной Республики.</w:t>
      </w:r>
    </w:p>
    <w:p w:rsidR="005E14D1" w:rsidRPr="00541020" w:rsidRDefault="00557C6A" w:rsidP="00A57DF4">
      <w:pPr>
        <w:pStyle w:val="a3"/>
        <w:spacing w:after="360" w:line="276" w:lineRule="auto"/>
        <w:ind w:firstLine="709"/>
        <w:jc w:val="both"/>
        <w:rPr>
          <w:rFonts w:ascii="Times New Roman" w:hAnsi="Times New Roman"/>
          <w:sz w:val="28"/>
          <w:szCs w:val="28"/>
        </w:rPr>
      </w:pPr>
      <w:hyperlink r:id="rId63" w:history="1">
        <w:r w:rsidR="00A57DF4" w:rsidRPr="00A57DF4">
          <w:rPr>
            <w:rFonts w:ascii="Times New Roman" w:eastAsia="Times New Roman" w:hAnsi="Times New Roman"/>
            <w:i/>
            <w:color w:val="0000FF" w:themeColor="hyperlink"/>
            <w:sz w:val="28"/>
            <w:szCs w:val="28"/>
            <w:u w:val="single"/>
            <w:lang w:eastAsia="ru-RU"/>
          </w:rPr>
          <w:t>(Часть 3 статьи 65 с изменениями, внесенными в соответствии с Законом от 10.03.2018 № 220-IНС)</w:t>
        </w:r>
      </w:hyperlink>
      <w:r w:rsidR="005E14D1" w:rsidRPr="00541020">
        <w:rPr>
          <w:rFonts w:ascii="Times New Roman" w:hAnsi="Times New Roman"/>
          <w:sz w:val="28"/>
          <w:szCs w:val="28"/>
        </w:rPr>
        <w:t xml:space="preserve"> </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Порядок взаимодействия органов, указанных в части 3 настоящей статьи, утверждается Советом Министро</w:t>
      </w:r>
      <w:r w:rsidRPr="00541020">
        <w:rPr>
          <w:rFonts w:ascii="Times New Roman" w:hAnsi="Times New Roman"/>
          <w:sz w:val="28"/>
          <w:szCs w:val="28"/>
        </w:rPr>
        <w:t>в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Советом Министров Донецкой Народной Республики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 xml:space="preserve">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w:t>
      </w:r>
      <w:r w:rsidRPr="00541020">
        <w:rPr>
          <w:rFonts w:ascii="Times New Roman" w:hAnsi="Times New Roman"/>
          <w:sz w:val="28"/>
          <w:szCs w:val="28"/>
        </w:rPr>
        <w:lastRenderedPageBreak/>
        <w:t>обязанностями журналиста, если это не противоречит законодательству страны пребывания.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rsidR="00A57DF4" w:rsidRDefault="00557C6A"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64"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несет ответственность за соответствие </w:t>
      </w:r>
      <w:proofErr w:type="gramStart"/>
      <w:r w:rsidR="005E14D1" w:rsidRPr="00541020">
        <w:rPr>
          <w:rFonts w:ascii="Times New Roman" w:hAnsi="Times New Roman"/>
          <w:sz w:val="28"/>
          <w:szCs w:val="28"/>
        </w:rPr>
        <w:t>распространяемых</w:t>
      </w:r>
      <w:proofErr w:type="gramEnd"/>
      <w:r w:rsidR="005E14D1" w:rsidRPr="00541020">
        <w:rPr>
          <w:rFonts w:ascii="Times New Roman" w:hAnsi="Times New Roman"/>
          <w:sz w:val="28"/>
          <w:szCs w:val="28"/>
        </w:rPr>
        <w:t xml:space="preserve"> телеканала, радиоканала требованиям законодательства Донецкой Народной Республики.</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Советом Министров Донецкой Народной Республики. </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 xml:space="preserve">Государственный </w:t>
      </w:r>
      <w:proofErr w:type="gramStart"/>
      <w:r w:rsidRPr="00A57DF4">
        <w:rPr>
          <w:rFonts w:ascii="Times New Roman" w:eastAsia="Times New Roman" w:hAnsi="Times New Roman"/>
          <w:b/>
          <w:sz w:val="28"/>
          <w:szCs w:val="28"/>
          <w:lang w:eastAsia="ru-RU"/>
        </w:rPr>
        <w:t>контроль за</w:t>
      </w:r>
      <w:proofErr w:type="gramEnd"/>
      <w:r w:rsidRPr="00A57DF4">
        <w:rPr>
          <w:rFonts w:ascii="Times New Roman" w:eastAsia="Times New Roman" w:hAnsi="Times New Roman"/>
          <w:b/>
          <w:sz w:val="28"/>
          <w:szCs w:val="28"/>
          <w:lang w:eastAsia="ru-RU"/>
        </w:rPr>
        <w:t xml:space="preserve"> соблюдением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Мероприятия по государственному </w:t>
      </w:r>
      <w:proofErr w:type="gramStart"/>
      <w:r w:rsidRPr="00A57DF4">
        <w:rPr>
          <w:rFonts w:ascii="Times New Roman" w:eastAsia="Times New Roman" w:hAnsi="Times New Roman"/>
          <w:sz w:val="28"/>
          <w:szCs w:val="28"/>
          <w:lang w:eastAsia="ru-RU"/>
        </w:rPr>
        <w:t>контролю за</w:t>
      </w:r>
      <w:proofErr w:type="gramEnd"/>
      <w:r w:rsidRPr="00A57DF4">
        <w:rPr>
          <w:rFonts w:ascii="Times New Roman" w:eastAsia="Times New Roman" w:hAnsi="Times New Roman"/>
          <w:sz w:val="28"/>
          <w:szCs w:val="28"/>
          <w:lang w:eastAsia="ru-RU"/>
        </w:rPr>
        <w:t xml:space="preserve">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 xml:space="preserve">Порядок осуществления мероприятий по государственному </w:t>
      </w:r>
      <w:proofErr w:type="gramStart"/>
      <w:r w:rsidRPr="00A57DF4">
        <w:rPr>
          <w:rFonts w:ascii="Times New Roman" w:eastAsia="Times New Roman" w:hAnsi="Times New Roman"/>
          <w:sz w:val="28"/>
          <w:szCs w:val="28"/>
          <w:lang w:eastAsia="ru-RU"/>
        </w:rPr>
        <w:t>контролю за</w:t>
      </w:r>
      <w:proofErr w:type="gramEnd"/>
      <w:r w:rsidRPr="00A57DF4">
        <w:rPr>
          <w:rFonts w:ascii="Times New Roman" w:eastAsia="Times New Roman" w:hAnsi="Times New Roman"/>
          <w:sz w:val="28"/>
          <w:szCs w:val="28"/>
          <w:lang w:eastAsia="ru-RU"/>
        </w:rPr>
        <w:t xml:space="preserve"> соблюдением законодательства Донецкой Народной Республики о средствах массовой информации утверждается Советом Министров Донецкой Народной Республики.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О проведении плановой проверки объект государственного контроля уведомляется в письменной форме не </w:t>
      </w:r>
      <w:proofErr w:type="gramStart"/>
      <w:r w:rsidRPr="00A57DF4">
        <w:rPr>
          <w:rFonts w:ascii="Times New Roman" w:eastAsia="Times New Roman" w:hAnsi="Times New Roman"/>
          <w:sz w:val="28"/>
          <w:szCs w:val="28"/>
          <w:lang w:eastAsia="ru-RU"/>
        </w:rPr>
        <w:t>позднее</w:t>
      </w:r>
      <w:proofErr w:type="gramEnd"/>
      <w:r w:rsidRPr="00A57DF4">
        <w:rPr>
          <w:rFonts w:ascii="Times New Roman" w:eastAsia="Times New Roman" w:hAnsi="Times New Roman"/>
          <w:sz w:val="28"/>
          <w:szCs w:val="28"/>
          <w:lang w:eastAsia="ru-RU"/>
        </w:rPr>
        <w:t xml:space="preserve"> чем за десять календарных дней до дня осуществления такой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выявленные в ходе мониторинга нарушения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 xml:space="preserve">5) иные основания, предусмотренные </w:t>
      </w:r>
      <w:hyperlink r:id="rId65"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Советом Министров Донецкой Народной Республики.</w:t>
      </w:r>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66"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Орган государственного контроля в пределах своих полномочий имеет право:</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Совета Министров Донецкой Народной Республики.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Орган государственного контроля и его должностные лица во время осуществления государственного контроля обязаны:</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rsidR="00A57DF4" w:rsidRPr="00A57DF4" w:rsidRDefault="00A57DF4" w:rsidP="00A57DF4">
      <w:pPr>
        <w:spacing w:after="360"/>
        <w:ind w:firstLine="709"/>
        <w:jc w:val="both"/>
        <w:rPr>
          <w:rFonts w:ascii="Times New Roman" w:eastAsia="Times New Roman" w:hAnsi="Times New Roman"/>
          <w:sz w:val="28"/>
          <w:szCs w:val="28"/>
          <w:lang w:eastAsia="ru-RU"/>
        </w:rPr>
      </w:pPr>
      <w:proofErr w:type="gramStart"/>
      <w:r w:rsidRPr="00A57DF4">
        <w:rPr>
          <w:rFonts w:ascii="Times New Roman" w:eastAsia="Times New Roman" w:hAnsi="Times New Roman"/>
          <w:sz w:val="28"/>
          <w:szCs w:val="28"/>
          <w:lang w:eastAsia="ru-RU"/>
        </w:rPr>
        <w:t xml:space="preserve">2) соблюдать иные обязанности, предусмотренные </w:t>
      </w:r>
      <w:hyperlink r:id="rId67"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 другими законами и нормативными правовыми актами Главы Донецкой Народной Республики и Совета Министров Донецкой Народной Республики.»;</w:t>
      </w:r>
      <w:proofErr w:type="gramEnd"/>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68"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roofErr w:type="gramEnd"/>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они являются дословным воспроизведением фрагментов выступлений народных депутатов на сессиях или заседаниях фракций Народного Совета Донецкой Народной Республики, а также официальных выступлений должностных лиц государственных органов, организаций и общественных объединений;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proofErr w:type="gramStart"/>
      <w:r w:rsidR="005E14D1" w:rsidRPr="00541020">
        <w:rPr>
          <w:rFonts w:ascii="Times New Roman" w:hAnsi="Times New Roman"/>
          <w:sz w:val="28"/>
          <w:szCs w:val="28"/>
        </w:rPr>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w:t>
      </w:r>
      <w:proofErr w:type="gramEnd"/>
      <w:r w:rsidR="005E14D1" w:rsidRPr="00541020">
        <w:rPr>
          <w:rFonts w:ascii="Times New Roman" w:hAnsi="Times New Roman"/>
          <w:sz w:val="28"/>
          <w:szCs w:val="28"/>
        </w:rPr>
        <w:t xml:space="preserve">, </w:t>
      </w:r>
      <w:proofErr w:type="gramStart"/>
      <w:r w:rsidR="005E14D1" w:rsidRPr="00541020">
        <w:rPr>
          <w:rFonts w:ascii="Times New Roman" w:hAnsi="Times New Roman"/>
          <w:sz w:val="28"/>
          <w:szCs w:val="28"/>
        </w:rPr>
        <w:t>предъявляемые</w:t>
      </w:r>
      <w:proofErr w:type="gramEnd"/>
      <w:r w:rsidR="005E14D1" w:rsidRPr="00541020">
        <w:rPr>
          <w:rFonts w:ascii="Times New Roman" w:hAnsi="Times New Roman"/>
          <w:sz w:val="28"/>
          <w:szCs w:val="28"/>
        </w:rPr>
        <w:t xml:space="preserve"> к опубликованию (обнародованию) агитационных материалов.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 xml:space="preserve">Ущемление свободы массовой информации, то есть воспрепятствование в какой </w:t>
      </w:r>
      <w:proofErr w:type="gramStart"/>
      <w:r w:rsidRPr="00541020">
        <w:rPr>
          <w:rFonts w:ascii="Times New Roman" w:hAnsi="Times New Roman"/>
          <w:sz w:val="28"/>
          <w:szCs w:val="28"/>
        </w:rPr>
        <w:t>бы</w:t>
      </w:r>
      <w:proofErr w:type="gramEnd"/>
      <w:r w:rsidRPr="00541020">
        <w:rPr>
          <w:rFonts w:ascii="Times New Roman" w:hAnsi="Times New Roman"/>
          <w:sz w:val="28"/>
          <w:szCs w:val="28"/>
        </w:rPr>
        <w:t xml:space="preserve">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осуществления цензуры;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 xml:space="preserve">Нарушение законодательства Донецкой Народной Республики о средствах массовой информации, выразившееся </w:t>
      </w:r>
      <w:proofErr w:type="gramStart"/>
      <w:r w:rsidRPr="00541020">
        <w:rPr>
          <w:rFonts w:ascii="Times New Roman" w:hAnsi="Times New Roman"/>
          <w:sz w:val="28"/>
          <w:szCs w:val="28"/>
        </w:rPr>
        <w:t>в</w:t>
      </w:r>
      <w:proofErr w:type="gramEnd"/>
      <w:r w:rsidRPr="00541020">
        <w:rPr>
          <w:rFonts w:ascii="Times New Roman" w:hAnsi="Times New Roman"/>
          <w:sz w:val="28"/>
          <w:szCs w:val="28"/>
        </w:rPr>
        <w:t>:</w:t>
      </w:r>
    </w:p>
    <w:p w:rsidR="005E14D1" w:rsidRPr="00541020" w:rsidRDefault="007F72F8"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roofErr w:type="gramEnd"/>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незаконном </w:t>
      </w:r>
      <w:proofErr w:type="gramStart"/>
      <w:r w:rsidR="005E14D1" w:rsidRPr="00541020">
        <w:rPr>
          <w:rFonts w:ascii="Times New Roman" w:hAnsi="Times New Roman"/>
          <w:sz w:val="28"/>
          <w:szCs w:val="28"/>
        </w:rPr>
        <w:t>изготовлении</w:t>
      </w:r>
      <w:proofErr w:type="gramEnd"/>
      <w:r w:rsidR="005E14D1" w:rsidRPr="00541020">
        <w:rPr>
          <w:rFonts w:ascii="Times New Roman" w:hAnsi="Times New Roman"/>
          <w:sz w:val="28"/>
          <w:szCs w:val="28"/>
        </w:rPr>
        <w:t xml:space="preserve">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proofErr w:type="gramStart"/>
      <w:r w:rsidRPr="00541020">
        <w:rPr>
          <w:rFonts w:ascii="Times New Roman" w:hAnsi="Times New Roman"/>
          <w:sz w:val="28"/>
          <w:szCs w:val="28"/>
        </w:rPr>
        <w:t>воспрепятствовании</w:t>
      </w:r>
      <w:proofErr w:type="gramEnd"/>
      <w:r w:rsidRPr="00541020">
        <w:rPr>
          <w:rFonts w:ascii="Times New Roman" w:hAnsi="Times New Roman"/>
          <w:sz w:val="28"/>
          <w:szCs w:val="28"/>
        </w:rPr>
        <w:t xml:space="preserve">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5E14D1" w:rsidRPr="00541020" w:rsidRDefault="007F72F8"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roofErr w:type="gramEnd"/>
    </w:p>
    <w:p w:rsidR="005E14D1"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roofErr w:type="gramEnd"/>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rsidR="00A57DF4" w:rsidRPr="00A57DF4" w:rsidRDefault="00557C6A" w:rsidP="00A57DF4">
      <w:pPr>
        <w:spacing w:after="360"/>
        <w:ind w:firstLine="709"/>
        <w:jc w:val="both"/>
        <w:rPr>
          <w:rFonts w:ascii="Times New Roman" w:eastAsia="Times New Roman" w:hAnsi="Times New Roman"/>
          <w:i/>
          <w:sz w:val="28"/>
          <w:szCs w:val="28"/>
          <w:lang w:eastAsia="ru-RU"/>
        </w:rPr>
      </w:pPr>
      <w:hyperlink r:id="rId69"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proofErr w:type="gramStart"/>
      <w:r w:rsidR="005E14D1" w:rsidRPr="00541020">
        <w:rPr>
          <w:rFonts w:ascii="Times New Roman" w:hAnsi="Times New Roman"/>
          <w:sz w:val="28"/>
          <w:szCs w:val="28"/>
        </w:rPr>
        <w:t>нарушении</w:t>
      </w:r>
      <w:proofErr w:type="gramEnd"/>
      <w:r w:rsidR="005E14D1" w:rsidRPr="00541020">
        <w:rPr>
          <w:rFonts w:ascii="Times New Roman" w:hAnsi="Times New Roman"/>
          <w:sz w:val="28"/>
          <w:szCs w:val="28"/>
        </w:rPr>
        <w:t xml:space="preserve"> правил распространения обязательных сообщений, рекламы, эротических изданий и программ;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proofErr w:type="gramStart"/>
      <w:r w:rsidR="005E14D1" w:rsidRPr="00541020">
        <w:rPr>
          <w:rFonts w:ascii="Times New Roman" w:hAnsi="Times New Roman"/>
          <w:sz w:val="28"/>
          <w:szCs w:val="28"/>
        </w:rPr>
        <w:t>нарушении</w:t>
      </w:r>
      <w:proofErr w:type="gramEnd"/>
      <w:r w:rsidR="005E14D1" w:rsidRPr="00541020">
        <w:rPr>
          <w:rFonts w:ascii="Times New Roman" w:hAnsi="Times New Roman"/>
          <w:sz w:val="28"/>
          <w:szCs w:val="28"/>
        </w:rPr>
        <w:t xml:space="preserve"> порядка объявления выходных данных, представления обязательных экземпляров, хранения материалов теле- и радиопередач;</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proofErr w:type="gramStart"/>
      <w:r w:rsidR="005E14D1" w:rsidRPr="00541020">
        <w:rPr>
          <w:rFonts w:ascii="Times New Roman" w:hAnsi="Times New Roman"/>
          <w:sz w:val="28"/>
          <w:szCs w:val="28"/>
        </w:rPr>
        <w:t>создании</w:t>
      </w:r>
      <w:proofErr w:type="gramEnd"/>
      <w:r w:rsidR="005E14D1" w:rsidRPr="00541020">
        <w:rPr>
          <w:rFonts w:ascii="Times New Roman" w:hAnsi="Times New Roman"/>
          <w:sz w:val="28"/>
          <w:szCs w:val="28"/>
        </w:rPr>
        <w:t xml:space="preserve">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Если суд признает обжалуемое решение или действие (бездействие) неправомерным, он выносит решение об обоснованности жалобы, обязанности </w:t>
      </w:r>
      <w:r w:rsidR="005E14D1" w:rsidRPr="00541020">
        <w:rPr>
          <w:rFonts w:ascii="Times New Roman" w:hAnsi="Times New Roman"/>
          <w:sz w:val="28"/>
          <w:szCs w:val="28"/>
        </w:rPr>
        <w:lastRenderedPageBreak/>
        <w:t>устранить допущенное нарушение и возместить убытки, включая неполученные доходы, понесенные учредителем, редакцией, держателем лицензии.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Совету Министров Донецкой Народной Республики привести свои нормативные правовые акты в соответствие с настоящим Законом.</w:t>
      </w:r>
    </w:p>
    <w:p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541020" w:rsidRPr="00541020">
        <w:rPr>
          <w:rFonts w:ascii="Times New Roman" w:hAnsi="Times New Roman"/>
          <w:sz w:val="28"/>
          <w:szCs w:val="28"/>
        </w:rPr>
        <w:t xml:space="preserve">31.12.2018 </w:t>
      </w:r>
      <w:r w:rsidRPr="00541020">
        <w:rPr>
          <w:rFonts w:ascii="Times New Roman" w:hAnsi="Times New Roman"/>
          <w:sz w:val="28"/>
          <w:szCs w:val="28"/>
        </w:rPr>
        <w:t>года.</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022535" w:rsidRPr="00022535">
        <w:rPr>
          <w:rFonts w:ascii="Times New Roman" w:hAnsi="Times New Roman"/>
          <w:sz w:val="28"/>
          <w:szCs w:val="28"/>
        </w:rPr>
        <w:t xml:space="preserve">01.01.2019 </w:t>
      </w:r>
      <w:r w:rsidRPr="00541020">
        <w:rPr>
          <w:rFonts w:ascii="Times New Roman" w:hAnsi="Times New Roman"/>
          <w:sz w:val="28"/>
          <w:szCs w:val="28"/>
        </w:rPr>
        <w:t xml:space="preserve">года учредителями телеканалов, радиоканалов, </w:t>
      </w:r>
      <w:proofErr w:type="gramStart"/>
      <w:r w:rsidRPr="00541020">
        <w:rPr>
          <w:rFonts w:ascii="Times New Roman" w:hAnsi="Times New Roman"/>
          <w:sz w:val="28"/>
          <w:szCs w:val="28"/>
        </w:rPr>
        <w:t>юридических лиц, осуществляющих вещание могут</w:t>
      </w:r>
      <w:proofErr w:type="gramEnd"/>
      <w:r w:rsidRPr="00541020">
        <w:rPr>
          <w:rFonts w:ascii="Times New Roman" w:hAnsi="Times New Roman"/>
          <w:sz w:val="28"/>
          <w:szCs w:val="28"/>
        </w:rPr>
        <w:t xml:space="preserve">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rsidR="005E14D1" w:rsidRDefault="005E14D1"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t xml:space="preserve">(В часть 2 статьи 75 внесены изменения </w:t>
      </w:r>
      <w:r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70" w:history="1">
        <w:r w:rsidR="00415940" w:rsidRPr="00022535">
          <w:rPr>
            <w:rStyle w:val="a9"/>
            <w:rFonts w:ascii="Times New Roman" w:hAnsi="Times New Roman"/>
            <w:i/>
            <w:sz w:val="28"/>
            <w:szCs w:val="28"/>
          </w:rPr>
          <w:t>от 04.09.2015</w:t>
        </w:r>
        <w:r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71"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Pr="00541020">
        <w:rPr>
          <w:rFonts w:ascii="Times New Roman" w:hAnsi="Times New Roman"/>
          <w:i/>
          <w:sz w:val="28"/>
          <w:szCs w:val="28"/>
        </w:rPr>
        <w:t>)</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3. </w:t>
      </w:r>
      <w:proofErr w:type="gramStart"/>
      <w:r w:rsidRPr="0009464C">
        <w:rPr>
          <w:rFonts w:ascii="Times New Roman" w:eastAsia="Times New Roman" w:hAnsi="Times New Roman"/>
          <w:sz w:val="28"/>
          <w:szCs w:val="28"/>
          <w:lang w:eastAsia="ru-RU"/>
        </w:rPr>
        <w:t>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одной тысячи до одной тысячи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2) воспрепятствование осуществляемому на законном основании распространению продукции средства массовой информации, установление незаконных ограничений на розничную продажу тиража периодического печатного издания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одной тысячи до одной тысячи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предупреждение или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трехсот до пятисот рублей с конфискацией</w:t>
      </w:r>
      <w:proofErr w:type="gramEnd"/>
      <w:r w:rsidRPr="0009464C">
        <w:rPr>
          <w:rFonts w:ascii="Times New Roman" w:eastAsia="Times New Roman" w:hAnsi="Times New Roman"/>
          <w:sz w:val="28"/>
          <w:szCs w:val="28"/>
          <w:lang w:eastAsia="ru-RU"/>
        </w:rPr>
        <w:t xml:space="preserve"> продукции средства массовой информации или без таковой; на должностных 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 xml:space="preserve">7) нарушение порядка представления обязательных экземпляров, хранения материалов </w:t>
      </w:r>
      <w:proofErr w:type="gramStart"/>
      <w:r w:rsidRPr="0009464C">
        <w:rPr>
          <w:rFonts w:ascii="Times New Roman" w:eastAsia="Times New Roman" w:hAnsi="Times New Roman"/>
          <w:sz w:val="28"/>
          <w:szCs w:val="28"/>
          <w:lang w:eastAsia="ru-RU"/>
        </w:rPr>
        <w:t>теле</w:t>
      </w:r>
      <w:proofErr w:type="gramEnd"/>
      <w:r w:rsidRPr="0009464C">
        <w:rPr>
          <w:rFonts w:ascii="Times New Roman" w:eastAsia="Times New Roman" w:hAnsi="Times New Roman"/>
          <w:sz w:val="28"/>
          <w:szCs w:val="28"/>
          <w:lang w:eastAsia="ru-RU"/>
        </w:rPr>
        <w:t>- и радиопередач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двух тысяч до двух тысяч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двух тысяч до двух тысяч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w:t>
      </w:r>
      <w:r w:rsidRPr="0009464C">
        <w:rPr>
          <w:rFonts w:ascii="Times New Roman" w:eastAsia="Times New Roman" w:hAnsi="Times New Roman"/>
          <w:sz w:val="28"/>
          <w:szCs w:val="28"/>
          <w:lang w:eastAsia="ru-RU"/>
        </w:rPr>
        <w:lastRenderedPageBreak/>
        <w:t>требований к распространению такой информации, если эти действия (бездействие) не содержат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четырех тысяч до пяти тысяч рублей с конфискацией</w:t>
      </w:r>
      <w:proofErr w:type="gramEnd"/>
      <w:r w:rsidRPr="0009464C">
        <w:rPr>
          <w:rFonts w:ascii="Times New Roman" w:eastAsia="Times New Roman" w:hAnsi="Times New Roman"/>
          <w:sz w:val="28"/>
          <w:szCs w:val="28"/>
          <w:lang w:eastAsia="ru-RU"/>
        </w:rPr>
        <w:t xml:space="preserve"> орудий 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13) иные нарушения законодательства в сфере средств массовой информации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влекут наложение административного штрафа на физических лиц в размере от ста рублей до одной тысячи пятисот рублей; на должностных лиц </w:t>
      </w:r>
      <w:r w:rsidRPr="0009464C">
        <w:rPr>
          <w:rFonts w:ascii="Times New Roman" w:eastAsia="Times New Roman" w:hAnsi="Times New Roman"/>
          <w:sz w:val="28"/>
          <w:szCs w:val="28"/>
          <w:lang w:eastAsia="ru-RU"/>
        </w:rPr>
        <w:lastRenderedPageBreak/>
        <w:t>юридических лиц и на физических лиц-предпринимателей – от трехсот рублей до двух тысяч рублей.</w:t>
      </w:r>
    </w:p>
    <w:p w:rsidR="0009464C" w:rsidRPr="0009464C" w:rsidRDefault="00557C6A" w:rsidP="0009464C">
      <w:pPr>
        <w:spacing w:after="360"/>
        <w:ind w:firstLine="709"/>
        <w:jc w:val="both"/>
        <w:rPr>
          <w:rFonts w:ascii="Times New Roman" w:eastAsia="Times New Roman" w:hAnsi="Times New Roman"/>
          <w:i/>
          <w:sz w:val="28"/>
          <w:szCs w:val="28"/>
          <w:lang w:eastAsia="ru-RU"/>
        </w:rPr>
      </w:pPr>
      <w:hyperlink r:id="rId72"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rsidR="005E14D1" w:rsidRPr="00541020" w:rsidRDefault="005E14D1"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t>Глава </w:t>
      </w:r>
    </w:p>
    <w:p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415940" w:rsidRPr="00541020">
        <w:rPr>
          <w:rFonts w:ascii="Times New Roman" w:hAnsi="Times New Roman"/>
          <w:sz w:val="28"/>
          <w:szCs w:val="28"/>
        </w:rPr>
        <w:t xml:space="preserve">        А.В. </w:t>
      </w:r>
      <w:r w:rsidRPr="00541020">
        <w:rPr>
          <w:rFonts w:ascii="Times New Roman" w:hAnsi="Times New Roman"/>
          <w:sz w:val="28"/>
          <w:szCs w:val="28"/>
        </w:rPr>
        <w:t>Захарченко</w:t>
      </w:r>
    </w:p>
    <w:p w:rsidR="005E14D1" w:rsidRPr="00541020" w:rsidRDefault="005E14D1" w:rsidP="00F62532">
      <w:pPr>
        <w:spacing w:after="0"/>
        <w:rPr>
          <w:rFonts w:ascii="Times New Roman" w:hAnsi="Times New Roman"/>
          <w:sz w:val="28"/>
          <w:szCs w:val="28"/>
        </w:rPr>
      </w:pP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7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6A" w:rsidRDefault="00557C6A">
      <w:pPr>
        <w:spacing w:after="0" w:line="240" w:lineRule="auto"/>
      </w:pPr>
      <w:r>
        <w:separator/>
      </w:r>
    </w:p>
  </w:endnote>
  <w:endnote w:type="continuationSeparator" w:id="0">
    <w:p w:rsidR="00557C6A" w:rsidRDefault="0055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6A" w:rsidRDefault="00557C6A">
      <w:pPr>
        <w:spacing w:after="0" w:line="240" w:lineRule="auto"/>
      </w:pPr>
      <w:r>
        <w:separator/>
      </w:r>
    </w:p>
  </w:footnote>
  <w:footnote w:type="continuationSeparator" w:id="0">
    <w:p w:rsidR="00557C6A" w:rsidRDefault="0055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65" w:rsidRPr="007A3AFB" w:rsidRDefault="00640F65">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sidR="004A3C5D">
      <w:rPr>
        <w:rFonts w:ascii="Times New Roman" w:hAnsi="Times New Roman"/>
        <w:noProof/>
        <w:sz w:val="24"/>
        <w:szCs w:val="24"/>
      </w:rPr>
      <w:t>2</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26"/>
    <w:rsid w:val="0000246D"/>
    <w:rsid w:val="00020AAD"/>
    <w:rsid w:val="00022535"/>
    <w:rsid w:val="00041B93"/>
    <w:rsid w:val="00045393"/>
    <w:rsid w:val="00072A26"/>
    <w:rsid w:val="0009464C"/>
    <w:rsid w:val="000A747B"/>
    <w:rsid w:val="000D48FC"/>
    <w:rsid w:val="000F23AB"/>
    <w:rsid w:val="00112F67"/>
    <w:rsid w:val="00130A09"/>
    <w:rsid w:val="0015430F"/>
    <w:rsid w:val="00170CF8"/>
    <w:rsid w:val="001813F8"/>
    <w:rsid w:val="001D1665"/>
    <w:rsid w:val="001E23C2"/>
    <w:rsid w:val="001F4FF3"/>
    <w:rsid w:val="0029507C"/>
    <w:rsid w:val="002A4E3C"/>
    <w:rsid w:val="002B32A8"/>
    <w:rsid w:val="002C5B1E"/>
    <w:rsid w:val="002E3E0F"/>
    <w:rsid w:val="002E53A6"/>
    <w:rsid w:val="00332B31"/>
    <w:rsid w:val="003418C9"/>
    <w:rsid w:val="0034502E"/>
    <w:rsid w:val="0036532E"/>
    <w:rsid w:val="003655A8"/>
    <w:rsid w:val="00372313"/>
    <w:rsid w:val="0037443F"/>
    <w:rsid w:val="0039366E"/>
    <w:rsid w:val="00394DF8"/>
    <w:rsid w:val="003D03EB"/>
    <w:rsid w:val="003E102D"/>
    <w:rsid w:val="003E34FF"/>
    <w:rsid w:val="003E5AB0"/>
    <w:rsid w:val="003F189C"/>
    <w:rsid w:val="003F3045"/>
    <w:rsid w:val="003F58F6"/>
    <w:rsid w:val="003F6BEF"/>
    <w:rsid w:val="00402A0C"/>
    <w:rsid w:val="00413981"/>
    <w:rsid w:val="00415940"/>
    <w:rsid w:val="00435E95"/>
    <w:rsid w:val="00453015"/>
    <w:rsid w:val="00455D4C"/>
    <w:rsid w:val="00455E2F"/>
    <w:rsid w:val="00463057"/>
    <w:rsid w:val="004859AC"/>
    <w:rsid w:val="00496F52"/>
    <w:rsid w:val="004A3C5D"/>
    <w:rsid w:val="00507853"/>
    <w:rsid w:val="005131B1"/>
    <w:rsid w:val="005200F7"/>
    <w:rsid w:val="00541020"/>
    <w:rsid w:val="005532B0"/>
    <w:rsid w:val="005540C0"/>
    <w:rsid w:val="00557C6A"/>
    <w:rsid w:val="00560CB2"/>
    <w:rsid w:val="00577DFC"/>
    <w:rsid w:val="00596123"/>
    <w:rsid w:val="005B0111"/>
    <w:rsid w:val="005E14D1"/>
    <w:rsid w:val="005F50B2"/>
    <w:rsid w:val="0062426C"/>
    <w:rsid w:val="00640F65"/>
    <w:rsid w:val="006605A9"/>
    <w:rsid w:val="00695E61"/>
    <w:rsid w:val="006A15B0"/>
    <w:rsid w:val="006A4D2D"/>
    <w:rsid w:val="006B7F9A"/>
    <w:rsid w:val="006F5D51"/>
    <w:rsid w:val="00705684"/>
    <w:rsid w:val="00707E7A"/>
    <w:rsid w:val="00715880"/>
    <w:rsid w:val="007862B9"/>
    <w:rsid w:val="007A3AFB"/>
    <w:rsid w:val="007B3E8B"/>
    <w:rsid w:val="007C5152"/>
    <w:rsid w:val="007E3254"/>
    <w:rsid w:val="007F72F8"/>
    <w:rsid w:val="008232E8"/>
    <w:rsid w:val="00892FE0"/>
    <w:rsid w:val="008A3A4D"/>
    <w:rsid w:val="008A5EE1"/>
    <w:rsid w:val="008C7D40"/>
    <w:rsid w:val="008D7E32"/>
    <w:rsid w:val="008F7A0C"/>
    <w:rsid w:val="00902A29"/>
    <w:rsid w:val="00913000"/>
    <w:rsid w:val="00937DE9"/>
    <w:rsid w:val="00994A8D"/>
    <w:rsid w:val="0099681C"/>
    <w:rsid w:val="009C728E"/>
    <w:rsid w:val="009C7952"/>
    <w:rsid w:val="009E6844"/>
    <w:rsid w:val="00A20E86"/>
    <w:rsid w:val="00A351A7"/>
    <w:rsid w:val="00A422B4"/>
    <w:rsid w:val="00A57DF4"/>
    <w:rsid w:val="00A87530"/>
    <w:rsid w:val="00AA3736"/>
    <w:rsid w:val="00AC442A"/>
    <w:rsid w:val="00B233F1"/>
    <w:rsid w:val="00B47613"/>
    <w:rsid w:val="00B53913"/>
    <w:rsid w:val="00B62A91"/>
    <w:rsid w:val="00B63E94"/>
    <w:rsid w:val="00B932BF"/>
    <w:rsid w:val="00BA26C3"/>
    <w:rsid w:val="00BA486B"/>
    <w:rsid w:val="00BB22BF"/>
    <w:rsid w:val="00BB4B49"/>
    <w:rsid w:val="00C03ED7"/>
    <w:rsid w:val="00C07BAC"/>
    <w:rsid w:val="00C170E8"/>
    <w:rsid w:val="00C55796"/>
    <w:rsid w:val="00C563FE"/>
    <w:rsid w:val="00C62904"/>
    <w:rsid w:val="00C633B0"/>
    <w:rsid w:val="00C63902"/>
    <w:rsid w:val="00C75E1C"/>
    <w:rsid w:val="00CA25A5"/>
    <w:rsid w:val="00D06D4D"/>
    <w:rsid w:val="00D13FE3"/>
    <w:rsid w:val="00D30D13"/>
    <w:rsid w:val="00D32B15"/>
    <w:rsid w:val="00D70ECB"/>
    <w:rsid w:val="00D9152F"/>
    <w:rsid w:val="00DB1A28"/>
    <w:rsid w:val="00DB34B5"/>
    <w:rsid w:val="00DB4890"/>
    <w:rsid w:val="00DC433E"/>
    <w:rsid w:val="00DC4BA6"/>
    <w:rsid w:val="00DC6BE6"/>
    <w:rsid w:val="00E131EF"/>
    <w:rsid w:val="00E32999"/>
    <w:rsid w:val="00E352B8"/>
    <w:rsid w:val="00E953AF"/>
    <w:rsid w:val="00EB0D52"/>
    <w:rsid w:val="00ED6F79"/>
    <w:rsid w:val="00F33F45"/>
    <w:rsid w:val="00F456AF"/>
    <w:rsid w:val="00F62532"/>
    <w:rsid w:val="00F70231"/>
    <w:rsid w:val="00F73405"/>
    <w:rsid w:val="00F94E73"/>
    <w:rsid w:val="00FC26A0"/>
    <w:rsid w:val="00FE08A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customStyle="1" w:styleId="2">
    <w:name w:val="Без интервала2"/>
    <w:rsid w:val="004A3C5D"/>
    <w:pPr>
      <w:suppressAutoHyphens/>
      <w:spacing w:line="100" w:lineRule="atLeast"/>
    </w:pPr>
    <w:rPr>
      <w:rFonts w:eastAsia="Arial Unicode MS" w:cs="Tahom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customStyle="1" w:styleId="2">
    <w:name w:val="Без интервала2"/>
    <w:rsid w:val="004A3C5D"/>
    <w:pPr>
      <w:suppressAutoHyphens/>
      <w:spacing w:line="100" w:lineRule="atLeast"/>
    </w:pPr>
    <w:rPr>
      <w:rFonts w:eastAsia="Arial Unicode MS" w:cs="Tahom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reklame/" TargetMode="External"/><Relationship Id="rId18"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2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9" Type="http://schemas.openxmlformats.org/officeDocument/2006/relationships/hyperlink" Target="http://dnrsovet.su/zakon-dnr-o-litsenzirovanii/" TargetMode="External"/><Relationship Id="rId2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4"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7" Type="http://schemas.openxmlformats.org/officeDocument/2006/relationships/hyperlink" Target="http://dnrsovet.su/zakon-dnr-o-litsenzirovanii/" TargetMode="External"/><Relationship Id="rId5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5" Type="http://schemas.openxmlformats.org/officeDocument/2006/relationships/hyperlink" Target="http://dnrsovet.su/zakon-dnr-o-litsenzirovanii/" TargetMode="External"/><Relationship Id="rId6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1" Type="http://schemas.openxmlformats.org/officeDocument/2006/relationships/hyperlink" Target="http://dnrsovet.su/zakonodatelnaya-deyatelnost/prinyatye/zakony/zakon-donetskoj-narodnoj-respubliki-o-reklame/" TargetMode="External"/><Relationship Id="rId2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2"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7" Type="http://schemas.openxmlformats.org/officeDocument/2006/relationships/hyperlink" Target="http://dnrsovet.su/zakon-dnr-o-litsenzirovanii/" TargetMode="External"/><Relationship Id="rId4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5" Type="http://schemas.openxmlformats.org/officeDocument/2006/relationships/hyperlink" Target="http://dnrsovet.su/zakon-dnr-o-litsenzirovanii/" TargetMode="External"/><Relationship Id="rId53" Type="http://schemas.openxmlformats.org/officeDocument/2006/relationships/hyperlink" Target="http://dnrsovet.su/zakon-dnr-o-litsenzirovanii/" TargetMode="External"/><Relationship Id="rId5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6"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7" Type="http://schemas.openxmlformats.org/officeDocument/2006/relationships/hyperlink" Target="http://dnrsovet.su/zakon-dnr-o-litsenzirovanii/" TargetMode="External"/><Relationship Id="rId6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0"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1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1"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5" Type="http://schemas.openxmlformats.org/officeDocument/2006/relationships/hyperlink" Target="http://dnrsovet.su/zakonodatelnaya-deyatelnost/prinyatye/zakony/zakon-donetskoj-narodnoj-respubliki-o-gosudarstvennom-nadzore-v-sfere-hozyajstvennoj-deyatelnosti/" TargetMode="External"/><Relationship Id="rId73"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14" Type="http://schemas.openxmlformats.org/officeDocument/2006/relationships/hyperlink" Target="http://dnrsovet.su/zakon-dnr-ob-osobyh-pravovyh-rezhimah/" TargetMode="External"/><Relationship Id="rId2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5"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3" Type="http://schemas.openxmlformats.org/officeDocument/2006/relationships/hyperlink" Target="http://dnrsovet.su/zakon-dnr-o-litsenzirovanii/" TargetMode="External"/><Relationship Id="rId4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6" Type="http://schemas.openxmlformats.org/officeDocument/2006/relationships/hyperlink" Target="http://dnrsovet.su/zakon-dnr-o-litsenzirovanii/" TargetMode="External"/><Relationship Id="rId6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 Type="http://schemas.openxmlformats.org/officeDocument/2006/relationships/image" Target="media/image1.jpeg"/><Relationship Id="rId51" Type="http://schemas.openxmlformats.org/officeDocument/2006/relationships/hyperlink" Target="http://dnrsovet.su/zakon-dnr-o-litsenzirovanii/" TargetMode="External"/><Relationship Id="rId7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5"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8" Type="http://schemas.openxmlformats.org/officeDocument/2006/relationships/hyperlink" Target="http://dnrsovet.su/zakon-dnr-o-litsenzirovanii/" TargetMode="External"/><Relationship Id="rId4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7" Type="http://schemas.openxmlformats.org/officeDocument/2006/relationships/hyperlink" Target="http://dnrsovet.su/zakonodatelnaya-deyatelnost/prinyatye/zakony/zakon-donetskoj-narodnoj-respubliki-o-gosudarstvennom-nadzore-v-sfere-hozyajstvennoj-deyatelnosti/" TargetMode="External"/><Relationship Id="rId2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4" Type="http://schemas.openxmlformats.org/officeDocument/2006/relationships/hyperlink" Target="http://dnrsovet.su/zakon-dnr-o-litsenzirovanii/" TargetMode="External"/><Relationship Id="rId6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72</Pages>
  <Words>20208</Words>
  <Characters>115190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 Народного Совета</cp:lastModifiedBy>
  <cp:revision>10</cp:revision>
  <cp:lastPrinted>2017-02-16T07:24:00Z</cp:lastPrinted>
  <dcterms:created xsi:type="dcterms:W3CDTF">2018-05-02T12:32:00Z</dcterms:created>
  <dcterms:modified xsi:type="dcterms:W3CDTF">2018-05-03T10:46:00Z</dcterms:modified>
</cp:coreProperties>
</file>